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43" w:rsidRPr="00110407" w:rsidRDefault="00693C59" w:rsidP="00CA1A8A">
      <w:pPr>
        <w:jc w:val="center"/>
        <w:rPr>
          <w:rFonts w:asciiTheme="majorHAnsi" w:hAnsiTheme="majorHAnsi" w:cs="Arial"/>
          <w:b/>
          <w:sz w:val="24"/>
          <w:szCs w:val="24"/>
        </w:rPr>
      </w:pPr>
      <w:bookmarkStart w:id="0" w:name="_GoBack"/>
      <w:bookmarkEnd w:id="0"/>
      <w:r w:rsidRPr="00110407">
        <w:rPr>
          <w:rFonts w:asciiTheme="majorHAnsi" w:hAnsiTheme="majorHAnsi" w:cs="Arial"/>
          <w:b/>
          <w:sz w:val="24"/>
          <w:szCs w:val="24"/>
        </w:rPr>
        <w:t xml:space="preserve"> PROCESSO SELETIVO SIMPLIFICADO </w:t>
      </w:r>
      <w:r w:rsidR="00546CB1" w:rsidRPr="00110407">
        <w:rPr>
          <w:rFonts w:asciiTheme="majorHAnsi" w:hAnsiTheme="majorHAnsi" w:cs="Arial"/>
          <w:b/>
          <w:sz w:val="24"/>
          <w:szCs w:val="24"/>
        </w:rPr>
        <w:t>Nº 002/2017</w:t>
      </w:r>
    </w:p>
    <w:p w:rsidR="00546CB1" w:rsidRPr="00110407" w:rsidRDefault="00B55054" w:rsidP="00B55054">
      <w:pPr>
        <w:tabs>
          <w:tab w:val="center" w:pos="4252"/>
          <w:tab w:val="left" w:pos="7695"/>
        </w:tabs>
        <w:rPr>
          <w:rFonts w:asciiTheme="majorHAnsi" w:hAnsiTheme="majorHAnsi" w:cs="Arial"/>
          <w:b/>
          <w:sz w:val="24"/>
          <w:szCs w:val="24"/>
        </w:rPr>
      </w:pPr>
      <w:r>
        <w:rPr>
          <w:rFonts w:asciiTheme="majorHAnsi" w:hAnsiTheme="majorHAnsi" w:cs="Arial"/>
          <w:b/>
          <w:sz w:val="24"/>
          <w:szCs w:val="24"/>
        </w:rPr>
        <w:tab/>
      </w:r>
      <w:r w:rsidR="00FA358F">
        <w:rPr>
          <w:rFonts w:asciiTheme="majorHAnsi" w:hAnsiTheme="majorHAnsi" w:cs="Arial"/>
          <w:b/>
          <w:sz w:val="24"/>
          <w:szCs w:val="24"/>
        </w:rPr>
        <w:t>EDITAL Nº 10</w:t>
      </w:r>
      <w:r w:rsidR="00546CB1" w:rsidRPr="00110407">
        <w:rPr>
          <w:rFonts w:asciiTheme="majorHAnsi" w:hAnsiTheme="majorHAnsi" w:cs="Arial"/>
          <w:b/>
          <w:sz w:val="24"/>
          <w:szCs w:val="24"/>
        </w:rPr>
        <w:t>/2017</w:t>
      </w:r>
      <w:r>
        <w:rPr>
          <w:rFonts w:asciiTheme="majorHAnsi" w:hAnsiTheme="majorHAnsi" w:cs="Arial"/>
          <w:b/>
          <w:sz w:val="24"/>
          <w:szCs w:val="24"/>
        </w:rPr>
        <w:tab/>
      </w:r>
    </w:p>
    <w:p w:rsidR="00CA1A8A" w:rsidRPr="0039727C" w:rsidRDefault="00E25CF6" w:rsidP="00CA1A8A">
      <w:pPr>
        <w:jc w:val="center"/>
        <w:rPr>
          <w:rFonts w:asciiTheme="majorHAnsi" w:hAnsiTheme="majorHAnsi" w:cs="Arial"/>
          <w:b/>
          <w:sz w:val="24"/>
          <w:szCs w:val="24"/>
        </w:rPr>
      </w:pPr>
      <w:r>
        <w:rPr>
          <w:rFonts w:asciiTheme="majorHAnsi" w:hAnsiTheme="majorHAnsi" w:cs="Arial"/>
          <w:b/>
          <w:sz w:val="24"/>
          <w:szCs w:val="24"/>
        </w:rPr>
        <w:t>PROCESSO Nº 094</w:t>
      </w:r>
      <w:r w:rsidR="0039727C" w:rsidRPr="0039727C">
        <w:rPr>
          <w:rFonts w:asciiTheme="majorHAnsi" w:hAnsiTheme="majorHAnsi" w:cs="Arial"/>
          <w:b/>
          <w:sz w:val="24"/>
          <w:szCs w:val="24"/>
        </w:rPr>
        <w:t xml:space="preserve"> /2017</w:t>
      </w:r>
    </w:p>
    <w:p w:rsidR="00CA1A8A" w:rsidRPr="00110407" w:rsidRDefault="00D10A86" w:rsidP="00D10A86">
      <w:pPr>
        <w:tabs>
          <w:tab w:val="left" w:pos="1134"/>
        </w:tabs>
        <w:jc w:val="both"/>
        <w:rPr>
          <w:rFonts w:asciiTheme="majorHAnsi" w:hAnsiTheme="majorHAnsi" w:cs="Arial"/>
          <w:sz w:val="24"/>
          <w:szCs w:val="24"/>
        </w:rPr>
      </w:pPr>
      <w:r>
        <w:rPr>
          <w:rFonts w:asciiTheme="majorHAnsi" w:hAnsiTheme="majorHAnsi" w:cs="Arial"/>
          <w:b/>
          <w:sz w:val="24"/>
          <w:szCs w:val="24"/>
        </w:rPr>
        <w:t xml:space="preserve">                   O CONSÓRCIO INTERMUNICIPAL PARA ASSISTÊNCIA DA CRIANÇA E D</w:t>
      </w:r>
      <w:r w:rsidRPr="00110407">
        <w:rPr>
          <w:rFonts w:asciiTheme="majorHAnsi" w:hAnsiTheme="majorHAnsi" w:cs="Arial"/>
          <w:b/>
          <w:sz w:val="24"/>
          <w:szCs w:val="24"/>
        </w:rPr>
        <w:t>O ADOLESCENTE- CIACA</w:t>
      </w:r>
      <w:r w:rsidR="00CA1A8A" w:rsidRPr="00110407">
        <w:rPr>
          <w:rFonts w:asciiTheme="majorHAnsi" w:hAnsiTheme="majorHAnsi" w:cs="Arial"/>
          <w:sz w:val="24"/>
          <w:szCs w:val="24"/>
        </w:rPr>
        <w:t xml:space="preserve">, </w:t>
      </w:r>
      <w:r w:rsidR="00912AB3" w:rsidRPr="00110407">
        <w:rPr>
          <w:rFonts w:asciiTheme="majorHAnsi" w:hAnsiTheme="majorHAnsi" w:cs="Arial"/>
          <w:sz w:val="24"/>
          <w:szCs w:val="24"/>
        </w:rPr>
        <w:t xml:space="preserve">pessoa jurídica de direito público, cadastrado no CNPJ nº 11.201.252/0001-03, localizado na Rua José Edmar do Amaral, nº 2010, Barrinha, Viçosa- Minas Gerais, CEP 36.570-000, </w:t>
      </w:r>
      <w:r w:rsidR="00CA1A8A" w:rsidRPr="00110407">
        <w:rPr>
          <w:rFonts w:asciiTheme="majorHAnsi" w:hAnsiTheme="majorHAnsi" w:cs="Arial"/>
          <w:sz w:val="24"/>
          <w:szCs w:val="24"/>
        </w:rPr>
        <w:t>por meio de sua presidente</w:t>
      </w:r>
      <w:r w:rsidR="00912AB3" w:rsidRPr="00110407">
        <w:rPr>
          <w:rFonts w:asciiTheme="majorHAnsi" w:hAnsiTheme="majorHAnsi" w:cs="Arial"/>
          <w:sz w:val="24"/>
          <w:szCs w:val="24"/>
        </w:rPr>
        <w:t>, Maria Raimunda dos Santos Martins</w:t>
      </w:r>
      <w:r w:rsidR="00CA1A8A" w:rsidRPr="00110407">
        <w:rPr>
          <w:rFonts w:asciiTheme="majorHAnsi" w:hAnsiTheme="majorHAnsi" w:cs="Arial"/>
          <w:sz w:val="24"/>
          <w:szCs w:val="24"/>
        </w:rPr>
        <w:t xml:space="preserve">, Torna Público que </w:t>
      </w:r>
      <w:r>
        <w:rPr>
          <w:rFonts w:asciiTheme="majorHAnsi" w:hAnsiTheme="majorHAnsi" w:cs="Arial"/>
          <w:sz w:val="24"/>
          <w:szCs w:val="24"/>
        </w:rPr>
        <w:t xml:space="preserve">estará aberto, entre os </w:t>
      </w:r>
      <w:r w:rsidRPr="000C5CB9">
        <w:rPr>
          <w:rFonts w:asciiTheme="majorHAnsi" w:hAnsiTheme="majorHAnsi" w:cs="Arial"/>
          <w:b/>
          <w:sz w:val="24"/>
          <w:szCs w:val="24"/>
        </w:rPr>
        <w:t xml:space="preserve">dias </w:t>
      </w:r>
      <w:r w:rsidR="000C5CB9" w:rsidRPr="000C5CB9">
        <w:rPr>
          <w:rFonts w:asciiTheme="majorHAnsi" w:hAnsiTheme="majorHAnsi" w:cs="Arial"/>
          <w:b/>
          <w:sz w:val="24"/>
          <w:szCs w:val="24"/>
        </w:rPr>
        <w:t>11 e 15</w:t>
      </w:r>
      <w:r w:rsidR="00CA1A8A" w:rsidRPr="000C5CB9">
        <w:rPr>
          <w:rFonts w:asciiTheme="majorHAnsi" w:hAnsiTheme="majorHAnsi" w:cs="Arial"/>
          <w:b/>
          <w:sz w:val="24"/>
          <w:szCs w:val="24"/>
        </w:rPr>
        <w:t xml:space="preserve"> de dezembro de 2017, das 13 horas ás 16:30 horas, as inscrições</w:t>
      </w:r>
      <w:r w:rsidR="00CA1A8A" w:rsidRPr="000C5CB9">
        <w:rPr>
          <w:rFonts w:asciiTheme="majorHAnsi" w:hAnsiTheme="majorHAnsi" w:cs="Arial"/>
          <w:sz w:val="24"/>
          <w:szCs w:val="24"/>
        </w:rPr>
        <w:t xml:space="preserve"> </w:t>
      </w:r>
      <w:r w:rsidR="00CA1A8A" w:rsidRPr="00110407">
        <w:rPr>
          <w:rFonts w:asciiTheme="majorHAnsi" w:hAnsiTheme="majorHAnsi" w:cs="Arial"/>
          <w:sz w:val="24"/>
          <w:szCs w:val="24"/>
        </w:rPr>
        <w:t xml:space="preserve">para o Processo Seletivo Simplificado destinado a contratação para a função de </w:t>
      </w:r>
      <w:r w:rsidR="000C5CB9" w:rsidRPr="000C5CB9">
        <w:rPr>
          <w:rFonts w:asciiTheme="majorHAnsi" w:hAnsiTheme="majorHAnsi" w:cs="Arial"/>
          <w:b/>
          <w:sz w:val="24"/>
          <w:szCs w:val="24"/>
        </w:rPr>
        <w:t>MOTORISTA</w:t>
      </w:r>
      <w:r w:rsidR="000C5CB9">
        <w:rPr>
          <w:rFonts w:asciiTheme="majorHAnsi" w:hAnsiTheme="majorHAnsi" w:cs="Arial"/>
          <w:sz w:val="24"/>
          <w:szCs w:val="24"/>
        </w:rPr>
        <w:t xml:space="preserve"> </w:t>
      </w:r>
      <w:r w:rsidR="00C44E10">
        <w:rPr>
          <w:rFonts w:asciiTheme="majorHAnsi" w:hAnsiTheme="majorHAnsi" w:cs="Arial"/>
          <w:sz w:val="24"/>
          <w:szCs w:val="24"/>
        </w:rPr>
        <w:t>para carro de passeio</w:t>
      </w:r>
      <w:r w:rsidR="007E13B2">
        <w:rPr>
          <w:rFonts w:asciiTheme="majorHAnsi" w:hAnsiTheme="majorHAnsi" w:cs="Arial"/>
          <w:sz w:val="24"/>
          <w:szCs w:val="24"/>
        </w:rPr>
        <w:t>,</w:t>
      </w:r>
      <w:r w:rsidR="00CA1A8A" w:rsidRPr="00110407">
        <w:rPr>
          <w:rFonts w:asciiTheme="majorHAnsi" w:hAnsiTheme="majorHAnsi" w:cs="Arial"/>
          <w:sz w:val="24"/>
          <w:szCs w:val="24"/>
        </w:rPr>
        <w:t xml:space="preserve"> para compor a equipe do Consórcio</w:t>
      </w:r>
      <w:r>
        <w:rPr>
          <w:rFonts w:asciiTheme="majorHAnsi" w:hAnsiTheme="majorHAnsi" w:cs="Arial"/>
          <w:sz w:val="24"/>
          <w:szCs w:val="24"/>
        </w:rPr>
        <w:t xml:space="preserve"> Intermunicipal para Assistência da Criança e d</w:t>
      </w:r>
      <w:r w:rsidR="00CA1A8A" w:rsidRPr="00110407">
        <w:rPr>
          <w:rFonts w:asciiTheme="majorHAnsi" w:hAnsiTheme="majorHAnsi" w:cs="Arial"/>
          <w:sz w:val="24"/>
          <w:szCs w:val="24"/>
        </w:rPr>
        <w:t xml:space="preserve">o Adolescente. O Processo Seletivo Simplificado será regido por este edital que contém as instruções especiais </w:t>
      </w:r>
      <w:r w:rsidR="00726132" w:rsidRPr="00110407">
        <w:rPr>
          <w:rFonts w:asciiTheme="majorHAnsi" w:hAnsiTheme="majorHAnsi" w:cs="Arial"/>
          <w:sz w:val="24"/>
          <w:szCs w:val="24"/>
        </w:rPr>
        <w:t>relativas ao processo de inscrição, atribuições das funções, jornada de trabalho, remuneração, etapas do processo e da sua divulgação, classificação dos candidatos, divulgação dos resultados, recursos, validade do processo seletivo e disposições finais e transitórias</w:t>
      </w:r>
      <w:r w:rsidR="00C46F44" w:rsidRPr="00110407">
        <w:rPr>
          <w:rFonts w:asciiTheme="majorHAnsi" w:hAnsiTheme="majorHAnsi" w:cs="Arial"/>
          <w:sz w:val="24"/>
          <w:szCs w:val="24"/>
        </w:rPr>
        <w:t xml:space="preserve">. </w:t>
      </w:r>
    </w:p>
    <w:p w:rsidR="001B7A02" w:rsidRPr="00110407" w:rsidRDefault="00C46F44" w:rsidP="00823C5F">
      <w:pPr>
        <w:pStyle w:val="PargrafodaLista"/>
        <w:numPr>
          <w:ilvl w:val="0"/>
          <w:numId w:val="1"/>
        </w:numPr>
        <w:jc w:val="both"/>
        <w:rPr>
          <w:rFonts w:asciiTheme="majorHAnsi" w:hAnsiTheme="majorHAnsi" w:cs="Arial"/>
          <w:b/>
          <w:sz w:val="24"/>
          <w:szCs w:val="24"/>
        </w:rPr>
      </w:pPr>
      <w:r w:rsidRPr="00110407">
        <w:rPr>
          <w:rFonts w:asciiTheme="majorHAnsi" w:hAnsiTheme="majorHAnsi" w:cs="Arial"/>
          <w:b/>
          <w:sz w:val="24"/>
          <w:szCs w:val="24"/>
        </w:rPr>
        <w:t>–</w:t>
      </w:r>
      <w:r w:rsidR="00334334" w:rsidRPr="00110407">
        <w:rPr>
          <w:rFonts w:asciiTheme="majorHAnsi" w:hAnsiTheme="majorHAnsi" w:cs="Arial"/>
          <w:b/>
          <w:sz w:val="24"/>
          <w:szCs w:val="24"/>
        </w:rPr>
        <w:t xml:space="preserve"> D</w:t>
      </w:r>
      <w:r w:rsidRPr="00110407">
        <w:rPr>
          <w:rFonts w:asciiTheme="majorHAnsi" w:hAnsiTheme="majorHAnsi" w:cs="Arial"/>
          <w:b/>
          <w:sz w:val="24"/>
          <w:szCs w:val="24"/>
        </w:rPr>
        <w:t xml:space="preserve">as </w:t>
      </w:r>
      <w:r w:rsidR="00334334" w:rsidRPr="00110407">
        <w:rPr>
          <w:rFonts w:asciiTheme="majorHAnsi" w:hAnsiTheme="majorHAnsi" w:cs="Arial"/>
          <w:b/>
          <w:sz w:val="24"/>
          <w:szCs w:val="24"/>
        </w:rPr>
        <w:t>Disposições P</w:t>
      </w:r>
      <w:r w:rsidRPr="00110407">
        <w:rPr>
          <w:rFonts w:asciiTheme="majorHAnsi" w:hAnsiTheme="majorHAnsi" w:cs="Arial"/>
          <w:b/>
          <w:sz w:val="24"/>
          <w:szCs w:val="24"/>
        </w:rPr>
        <w:t xml:space="preserve">reliminares </w:t>
      </w:r>
    </w:p>
    <w:p w:rsidR="00C46F44" w:rsidRPr="00110407" w:rsidRDefault="00693C59" w:rsidP="00693C59">
      <w:pPr>
        <w:jc w:val="both"/>
        <w:rPr>
          <w:rFonts w:asciiTheme="majorHAnsi" w:hAnsiTheme="majorHAnsi" w:cs="Arial"/>
          <w:sz w:val="24"/>
          <w:szCs w:val="24"/>
        </w:rPr>
      </w:pPr>
      <w:r w:rsidRPr="00110407">
        <w:rPr>
          <w:rFonts w:asciiTheme="majorHAnsi" w:hAnsiTheme="majorHAnsi" w:cs="Arial"/>
          <w:sz w:val="24"/>
          <w:szCs w:val="24"/>
        </w:rPr>
        <w:t>1.1-</w:t>
      </w:r>
      <w:r w:rsidR="00C46F44" w:rsidRPr="00110407">
        <w:rPr>
          <w:rFonts w:asciiTheme="majorHAnsi" w:hAnsiTheme="majorHAnsi" w:cs="Arial"/>
          <w:sz w:val="24"/>
          <w:szCs w:val="24"/>
        </w:rPr>
        <w:t>O Processo Seletivo Simplificado reger-se-á pelas normas da Consolidação das Leis do Trabalho – CLT e o artigo 37, inciso IX, da Constituição Federal</w:t>
      </w:r>
      <w:r w:rsidR="00334334" w:rsidRPr="00110407">
        <w:rPr>
          <w:rFonts w:asciiTheme="majorHAnsi" w:hAnsiTheme="majorHAnsi" w:cs="Arial"/>
          <w:sz w:val="24"/>
          <w:szCs w:val="24"/>
        </w:rPr>
        <w:t xml:space="preserve"> de 1988.</w:t>
      </w:r>
    </w:p>
    <w:p w:rsidR="00334334" w:rsidRPr="00110407" w:rsidRDefault="00334334" w:rsidP="00823C5F">
      <w:pPr>
        <w:pStyle w:val="PargrafodaLista"/>
        <w:ind w:left="360"/>
        <w:jc w:val="both"/>
        <w:rPr>
          <w:rFonts w:asciiTheme="majorHAnsi" w:hAnsiTheme="majorHAnsi" w:cs="Arial"/>
          <w:sz w:val="24"/>
          <w:szCs w:val="24"/>
        </w:rPr>
      </w:pPr>
    </w:p>
    <w:p w:rsidR="00334334" w:rsidRPr="00110407" w:rsidRDefault="00334334" w:rsidP="00823C5F">
      <w:pPr>
        <w:jc w:val="both"/>
        <w:rPr>
          <w:rFonts w:asciiTheme="majorHAnsi" w:hAnsiTheme="majorHAnsi" w:cs="Arial"/>
          <w:b/>
          <w:sz w:val="24"/>
          <w:szCs w:val="24"/>
        </w:rPr>
      </w:pPr>
      <w:r w:rsidRPr="00110407">
        <w:rPr>
          <w:rFonts w:asciiTheme="majorHAnsi" w:hAnsiTheme="majorHAnsi" w:cs="Arial"/>
          <w:b/>
          <w:sz w:val="24"/>
          <w:szCs w:val="24"/>
        </w:rPr>
        <w:t xml:space="preserve">2.0- Dos Requisitos para inscrição </w:t>
      </w:r>
    </w:p>
    <w:p w:rsidR="00726132" w:rsidRPr="00110407" w:rsidRDefault="00693C59" w:rsidP="00823C5F">
      <w:pPr>
        <w:jc w:val="both"/>
        <w:rPr>
          <w:rFonts w:asciiTheme="majorHAnsi" w:hAnsiTheme="majorHAnsi" w:cs="Arial"/>
          <w:sz w:val="24"/>
          <w:szCs w:val="24"/>
        </w:rPr>
      </w:pPr>
      <w:r w:rsidRPr="00110407">
        <w:rPr>
          <w:rFonts w:asciiTheme="majorHAnsi" w:hAnsiTheme="majorHAnsi" w:cs="Arial"/>
          <w:sz w:val="24"/>
          <w:szCs w:val="24"/>
        </w:rPr>
        <w:t xml:space="preserve">2.1- </w:t>
      </w:r>
      <w:r w:rsidR="00334334" w:rsidRPr="00110407">
        <w:rPr>
          <w:rFonts w:asciiTheme="majorHAnsi" w:hAnsiTheme="majorHAnsi" w:cs="Arial"/>
          <w:sz w:val="24"/>
          <w:szCs w:val="24"/>
        </w:rPr>
        <w:t>O Processo Seletivo Simplificado será regulamentado pelo presente edital e executado por comissão especial, nomeado pela Prefeita do Município de Coimbra-MG, a presidente do órgão,</w:t>
      </w:r>
      <w:r w:rsidR="00D10A86">
        <w:rPr>
          <w:rFonts w:asciiTheme="majorHAnsi" w:hAnsiTheme="majorHAnsi" w:cs="Arial"/>
          <w:sz w:val="24"/>
          <w:szCs w:val="24"/>
        </w:rPr>
        <w:t xml:space="preserve"> </w:t>
      </w:r>
      <w:r w:rsidR="00D10A86" w:rsidRPr="00D10A86">
        <w:rPr>
          <w:rFonts w:asciiTheme="majorHAnsi" w:hAnsiTheme="majorHAnsi" w:cs="Arial"/>
          <w:b/>
          <w:sz w:val="24"/>
          <w:szCs w:val="24"/>
        </w:rPr>
        <w:t>Maria Raimunda dos Santos Martins</w:t>
      </w:r>
      <w:r w:rsidR="00D10A86">
        <w:rPr>
          <w:rFonts w:asciiTheme="majorHAnsi" w:hAnsiTheme="majorHAnsi" w:cs="Arial"/>
          <w:sz w:val="24"/>
          <w:szCs w:val="24"/>
        </w:rPr>
        <w:t>,</w:t>
      </w:r>
      <w:r w:rsidR="00334334" w:rsidRPr="00110407">
        <w:rPr>
          <w:rFonts w:asciiTheme="majorHAnsi" w:hAnsiTheme="majorHAnsi" w:cs="Arial"/>
          <w:sz w:val="24"/>
          <w:szCs w:val="24"/>
        </w:rPr>
        <w:t xml:space="preserve"> com as atribuições para realização do referido processo. </w:t>
      </w:r>
    </w:p>
    <w:p w:rsidR="00334334" w:rsidRPr="00110407" w:rsidRDefault="00334334" w:rsidP="00823C5F">
      <w:pPr>
        <w:jc w:val="both"/>
        <w:rPr>
          <w:rFonts w:asciiTheme="majorHAnsi" w:hAnsiTheme="majorHAnsi" w:cs="Arial"/>
          <w:b/>
          <w:sz w:val="24"/>
          <w:szCs w:val="24"/>
        </w:rPr>
      </w:pPr>
      <w:r w:rsidRPr="00110407">
        <w:rPr>
          <w:rFonts w:asciiTheme="majorHAnsi" w:hAnsiTheme="majorHAnsi" w:cs="Arial"/>
          <w:b/>
          <w:sz w:val="24"/>
          <w:szCs w:val="24"/>
        </w:rPr>
        <w:t xml:space="preserve">3.0- Do Objetivo </w:t>
      </w:r>
    </w:p>
    <w:p w:rsidR="00334334" w:rsidRPr="00110407" w:rsidRDefault="00693C59" w:rsidP="00823C5F">
      <w:pPr>
        <w:jc w:val="both"/>
        <w:rPr>
          <w:rFonts w:asciiTheme="majorHAnsi" w:hAnsiTheme="majorHAnsi" w:cs="Arial"/>
          <w:sz w:val="24"/>
          <w:szCs w:val="24"/>
        </w:rPr>
      </w:pPr>
      <w:r w:rsidRPr="00110407">
        <w:rPr>
          <w:rFonts w:asciiTheme="majorHAnsi" w:hAnsiTheme="majorHAnsi" w:cs="Arial"/>
          <w:sz w:val="24"/>
          <w:szCs w:val="24"/>
        </w:rPr>
        <w:t>3.1- Selecionar candidato</w:t>
      </w:r>
      <w:r w:rsidR="00334334" w:rsidRPr="00110407">
        <w:rPr>
          <w:rFonts w:asciiTheme="majorHAnsi" w:hAnsiTheme="majorHAnsi" w:cs="Arial"/>
          <w:sz w:val="24"/>
          <w:szCs w:val="24"/>
        </w:rPr>
        <w:t>, em regime de</w:t>
      </w:r>
      <w:r w:rsidR="009148AA">
        <w:rPr>
          <w:rFonts w:asciiTheme="majorHAnsi" w:hAnsiTheme="majorHAnsi" w:cs="Arial"/>
          <w:sz w:val="24"/>
          <w:szCs w:val="24"/>
        </w:rPr>
        <w:t xml:space="preserve"> Contrato Temporário</w:t>
      </w:r>
      <w:r w:rsidR="007E13B2">
        <w:rPr>
          <w:rFonts w:asciiTheme="majorHAnsi" w:hAnsiTheme="majorHAnsi" w:cs="Arial"/>
          <w:sz w:val="24"/>
          <w:szCs w:val="24"/>
        </w:rPr>
        <w:t>,</w:t>
      </w:r>
      <w:r w:rsidR="00CA7A13" w:rsidRPr="00110407">
        <w:rPr>
          <w:rFonts w:asciiTheme="majorHAnsi" w:hAnsiTheme="majorHAnsi" w:cs="Arial"/>
          <w:sz w:val="24"/>
          <w:szCs w:val="24"/>
        </w:rPr>
        <w:t xml:space="preserve"> para atuarem junto </w:t>
      </w:r>
      <w:r w:rsidRPr="00110407">
        <w:rPr>
          <w:rFonts w:asciiTheme="majorHAnsi" w:hAnsiTheme="majorHAnsi" w:cs="Arial"/>
          <w:sz w:val="24"/>
          <w:szCs w:val="24"/>
        </w:rPr>
        <w:t>à</w:t>
      </w:r>
      <w:r w:rsidR="00CA7A13" w:rsidRPr="00110407">
        <w:rPr>
          <w:rFonts w:asciiTheme="majorHAnsi" w:hAnsiTheme="majorHAnsi" w:cs="Arial"/>
          <w:sz w:val="24"/>
          <w:szCs w:val="24"/>
        </w:rPr>
        <w:t xml:space="preserve"> equip</w:t>
      </w:r>
      <w:r w:rsidR="00D10A86">
        <w:rPr>
          <w:rFonts w:asciiTheme="majorHAnsi" w:hAnsiTheme="majorHAnsi" w:cs="Arial"/>
          <w:sz w:val="24"/>
          <w:szCs w:val="24"/>
        </w:rPr>
        <w:t>e do Consórcio Intermunicipal para Assistência da</w:t>
      </w:r>
      <w:r w:rsidR="00CA7A13" w:rsidRPr="00110407">
        <w:rPr>
          <w:rFonts w:asciiTheme="majorHAnsi" w:hAnsiTheme="majorHAnsi" w:cs="Arial"/>
          <w:sz w:val="24"/>
          <w:szCs w:val="24"/>
        </w:rPr>
        <w:t xml:space="preserve"> Cr</w:t>
      </w:r>
      <w:r w:rsidR="00D10A86">
        <w:rPr>
          <w:rFonts w:asciiTheme="majorHAnsi" w:hAnsiTheme="majorHAnsi" w:cs="Arial"/>
          <w:sz w:val="24"/>
          <w:szCs w:val="24"/>
        </w:rPr>
        <w:t>iança e d</w:t>
      </w:r>
      <w:r w:rsidR="00CA7A13" w:rsidRPr="00110407">
        <w:rPr>
          <w:rFonts w:asciiTheme="majorHAnsi" w:hAnsiTheme="majorHAnsi" w:cs="Arial"/>
          <w:sz w:val="24"/>
          <w:szCs w:val="24"/>
        </w:rPr>
        <w:t>o Adolescente- CIACA</w:t>
      </w:r>
      <w:r w:rsidR="007B0673" w:rsidRPr="00110407">
        <w:rPr>
          <w:rFonts w:asciiTheme="majorHAnsi" w:hAnsiTheme="majorHAnsi" w:cs="Arial"/>
          <w:sz w:val="24"/>
          <w:szCs w:val="24"/>
        </w:rPr>
        <w:t>.</w:t>
      </w:r>
    </w:p>
    <w:p w:rsidR="007B0673" w:rsidRPr="00110407" w:rsidRDefault="00D10A86" w:rsidP="00823C5F">
      <w:pPr>
        <w:jc w:val="both"/>
        <w:rPr>
          <w:rFonts w:asciiTheme="majorHAnsi" w:hAnsiTheme="majorHAnsi" w:cs="Arial"/>
          <w:sz w:val="24"/>
          <w:szCs w:val="24"/>
        </w:rPr>
      </w:pPr>
      <w:r>
        <w:rPr>
          <w:rFonts w:asciiTheme="majorHAnsi" w:hAnsiTheme="majorHAnsi" w:cs="Arial"/>
          <w:sz w:val="24"/>
          <w:szCs w:val="24"/>
        </w:rPr>
        <w:t>3.2- Há</w:t>
      </w:r>
      <w:r w:rsidR="007B0673" w:rsidRPr="00110407">
        <w:rPr>
          <w:rFonts w:asciiTheme="majorHAnsi" w:hAnsiTheme="majorHAnsi" w:cs="Arial"/>
          <w:sz w:val="24"/>
          <w:szCs w:val="24"/>
        </w:rPr>
        <w:t xml:space="preserve"> necessidade da contratação temporária para atuar na área de Motorista.</w:t>
      </w:r>
    </w:p>
    <w:p w:rsidR="007B0673" w:rsidRPr="00110407" w:rsidRDefault="007B0673" w:rsidP="00823C5F">
      <w:pPr>
        <w:jc w:val="both"/>
        <w:rPr>
          <w:rFonts w:asciiTheme="majorHAnsi" w:hAnsiTheme="majorHAnsi" w:cs="Arial"/>
          <w:sz w:val="24"/>
          <w:szCs w:val="24"/>
        </w:rPr>
      </w:pPr>
      <w:r w:rsidRPr="00110407">
        <w:rPr>
          <w:rFonts w:asciiTheme="majorHAnsi" w:hAnsiTheme="majorHAnsi" w:cs="Arial"/>
          <w:sz w:val="24"/>
          <w:szCs w:val="24"/>
        </w:rPr>
        <w:lastRenderedPageBreak/>
        <w:t>3.3- O Processo Seletivo Simplificado, regido por este Edital, tem por finalidade selecionar profissional para área de Motorista, através da análise de títulos e experiência funcional na área da atuação</w:t>
      </w:r>
      <w:r w:rsidR="00EB37F5">
        <w:rPr>
          <w:rFonts w:asciiTheme="majorHAnsi" w:hAnsiTheme="majorHAnsi" w:cs="Arial"/>
          <w:sz w:val="24"/>
          <w:szCs w:val="24"/>
        </w:rPr>
        <w:t xml:space="preserve"> e por meio de uma prova objetiva</w:t>
      </w:r>
      <w:r w:rsidRPr="00110407">
        <w:rPr>
          <w:rFonts w:asciiTheme="majorHAnsi" w:hAnsiTheme="majorHAnsi" w:cs="Arial"/>
          <w:sz w:val="24"/>
          <w:szCs w:val="24"/>
        </w:rPr>
        <w:t>, para provimento de vaga. (Anexo I</w:t>
      </w:r>
      <w:r w:rsidR="00D10A86">
        <w:rPr>
          <w:rFonts w:asciiTheme="majorHAnsi" w:hAnsiTheme="majorHAnsi" w:cs="Arial"/>
          <w:sz w:val="24"/>
          <w:szCs w:val="24"/>
        </w:rPr>
        <w:t>II</w:t>
      </w:r>
      <w:r w:rsidRPr="00110407">
        <w:rPr>
          <w:rFonts w:asciiTheme="majorHAnsi" w:hAnsiTheme="majorHAnsi" w:cs="Arial"/>
          <w:sz w:val="24"/>
          <w:szCs w:val="24"/>
        </w:rPr>
        <w:t>).</w:t>
      </w:r>
    </w:p>
    <w:p w:rsidR="000A2637" w:rsidRPr="00110407" w:rsidRDefault="000A2637" w:rsidP="000A2637">
      <w:pPr>
        <w:autoSpaceDE w:val="0"/>
        <w:jc w:val="both"/>
        <w:rPr>
          <w:rFonts w:asciiTheme="majorHAnsi" w:hAnsiTheme="majorHAnsi" w:cs="Arial"/>
          <w:sz w:val="24"/>
          <w:szCs w:val="24"/>
        </w:rPr>
      </w:pPr>
      <w:r w:rsidRPr="00110407">
        <w:rPr>
          <w:rFonts w:asciiTheme="majorHAnsi" w:hAnsiTheme="majorHAnsi" w:cs="Arial"/>
          <w:sz w:val="24"/>
          <w:szCs w:val="24"/>
        </w:rPr>
        <w:t>3.4. As áreas, com seus requisitos e vagas, estão apresentados na Tabela abaixo:</w:t>
      </w:r>
    </w:p>
    <w:p w:rsidR="000A2637" w:rsidRPr="00110407" w:rsidRDefault="000A2637" w:rsidP="000A2637">
      <w:pPr>
        <w:autoSpaceDE w:val="0"/>
        <w:jc w:val="both"/>
        <w:rPr>
          <w:rFonts w:asciiTheme="majorHAnsi" w:hAnsiTheme="majorHAnsi" w:cs="Arial"/>
          <w:sz w:val="24"/>
          <w:szCs w:val="24"/>
        </w:rPr>
      </w:pPr>
    </w:p>
    <w:tbl>
      <w:tblPr>
        <w:tblStyle w:val="Tabelacomgrade"/>
        <w:tblW w:w="9734" w:type="dxa"/>
        <w:tblInd w:w="108" w:type="dxa"/>
        <w:tblLook w:val="04A0" w:firstRow="1" w:lastRow="0" w:firstColumn="1" w:lastColumn="0" w:noHBand="0" w:noVBand="1"/>
      </w:tblPr>
      <w:tblGrid>
        <w:gridCol w:w="1418"/>
        <w:gridCol w:w="1578"/>
        <w:gridCol w:w="2533"/>
        <w:gridCol w:w="1330"/>
        <w:gridCol w:w="1079"/>
        <w:gridCol w:w="1796"/>
      </w:tblGrid>
      <w:tr w:rsidR="000A2637" w:rsidRPr="00110407" w:rsidTr="00EB37F5">
        <w:tc>
          <w:tcPr>
            <w:tcW w:w="1418" w:type="dxa"/>
          </w:tcPr>
          <w:p w:rsidR="000A2637" w:rsidRPr="00110407" w:rsidRDefault="000A2637" w:rsidP="003C20F7">
            <w:pPr>
              <w:autoSpaceDE w:val="0"/>
              <w:jc w:val="both"/>
              <w:rPr>
                <w:rFonts w:asciiTheme="majorHAnsi" w:hAnsiTheme="majorHAnsi" w:cs="Arial"/>
                <w:bCs/>
                <w:sz w:val="24"/>
                <w:szCs w:val="24"/>
              </w:rPr>
            </w:pPr>
            <w:r w:rsidRPr="00110407">
              <w:rPr>
                <w:rFonts w:asciiTheme="majorHAnsi" w:hAnsiTheme="majorHAnsi" w:cs="Arial"/>
                <w:bCs/>
                <w:sz w:val="24"/>
                <w:szCs w:val="24"/>
              </w:rPr>
              <w:t>CARGO</w:t>
            </w:r>
          </w:p>
          <w:p w:rsidR="000A2637" w:rsidRPr="00110407" w:rsidRDefault="000A2637" w:rsidP="003C20F7">
            <w:pPr>
              <w:autoSpaceDE w:val="0"/>
              <w:jc w:val="both"/>
              <w:rPr>
                <w:rFonts w:asciiTheme="majorHAnsi" w:hAnsiTheme="majorHAnsi" w:cs="Arial"/>
                <w:bCs/>
                <w:sz w:val="24"/>
                <w:szCs w:val="24"/>
              </w:rPr>
            </w:pPr>
          </w:p>
        </w:tc>
        <w:tc>
          <w:tcPr>
            <w:tcW w:w="1578" w:type="dxa"/>
          </w:tcPr>
          <w:p w:rsidR="000A2637" w:rsidRPr="00110407" w:rsidRDefault="000A2637" w:rsidP="003C20F7">
            <w:pPr>
              <w:autoSpaceDE w:val="0"/>
              <w:jc w:val="both"/>
              <w:rPr>
                <w:rFonts w:asciiTheme="majorHAnsi" w:hAnsiTheme="majorHAnsi" w:cs="Arial"/>
                <w:bCs/>
                <w:sz w:val="24"/>
                <w:szCs w:val="24"/>
              </w:rPr>
            </w:pPr>
            <w:r w:rsidRPr="00110407">
              <w:rPr>
                <w:rFonts w:asciiTheme="majorHAnsi" w:hAnsiTheme="majorHAnsi" w:cs="Arial"/>
                <w:bCs/>
                <w:sz w:val="24"/>
                <w:szCs w:val="24"/>
              </w:rPr>
              <w:t xml:space="preserve">SALÁRIO </w:t>
            </w:r>
          </w:p>
        </w:tc>
        <w:tc>
          <w:tcPr>
            <w:tcW w:w="2533" w:type="dxa"/>
          </w:tcPr>
          <w:p w:rsidR="000A2637" w:rsidRPr="00110407" w:rsidRDefault="000A2637" w:rsidP="003C20F7">
            <w:pPr>
              <w:autoSpaceDE w:val="0"/>
              <w:jc w:val="both"/>
              <w:rPr>
                <w:rFonts w:asciiTheme="majorHAnsi" w:hAnsiTheme="majorHAnsi" w:cs="Arial"/>
                <w:bCs/>
                <w:sz w:val="24"/>
                <w:szCs w:val="24"/>
              </w:rPr>
            </w:pPr>
            <w:r w:rsidRPr="00110407">
              <w:rPr>
                <w:rFonts w:asciiTheme="majorHAnsi" w:hAnsiTheme="majorHAnsi" w:cs="Arial"/>
                <w:bCs/>
                <w:sz w:val="24"/>
                <w:szCs w:val="24"/>
              </w:rPr>
              <w:t xml:space="preserve">ESCOLARIDADE </w:t>
            </w:r>
          </w:p>
        </w:tc>
        <w:tc>
          <w:tcPr>
            <w:tcW w:w="1330" w:type="dxa"/>
          </w:tcPr>
          <w:p w:rsidR="000A2637" w:rsidRPr="00110407" w:rsidRDefault="000A2637" w:rsidP="003C20F7">
            <w:pPr>
              <w:autoSpaceDE w:val="0"/>
              <w:jc w:val="both"/>
              <w:rPr>
                <w:rFonts w:asciiTheme="majorHAnsi" w:hAnsiTheme="majorHAnsi" w:cs="Arial"/>
                <w:bCs/>
                <w:sz w:val="24"/>
                <w:szCs w:val="24"/>
              </w:rPr>
            </w:pPr>
            <w:r w:rsidRPr="00110407">
              <w:rPr>
                <w:rFonts w:asciiTheme="majorHAnsi" w:hAnsiTheme="majorHAnsi" w:cs="Arial"/>
                <w:bCs/>
                <w:sz w:val="24"/>
                <w:szCs w:val="24"/>
              </w:rPr>
              <w:t xml:space="preserve">Carga horária </w:t>
            </w:r>
          </w:p>
        </w:tc>
        <w:tc>
          <w:tcPr>
            <w:tcW w:w="1079" w:type="dxa"/>
          </w:tcPr>
          <w:p w:rsidR="000A2637" w:rsidRPr="00110407" w:rsidRDefault="000A2637" w:rsidP="003C20F7">
            <w:pPr>
              <w:autoSpaceDE w:val="0"/>
              <w:jc w:val="both"/>
              <w:rPr>
                <w:rFonts w:asciiTheme="majorHAnsi" w:hAnsiTheme="majorHAnsi" w:cs="Arial"/>
                <w:bCs/>
                <w:sz w:val="24"/>
                <w:szCs w:val="24"/>
              </w:rPr>
            </w:pPr>
            <w:r w:rsidRPr="00110407">
              <w:rPr>
                <w:rFonts w:asciiTheme="majorHAnsi" w:hAnsiTheme="majorHAnsi" w:cs="Arial"/>
                <w:bCs/>
                <w:sz w:val="24"/>
                <w:szCs w:val="24"/>
              </w:rPr>
              <w:t>VAGAS</w:t>
            </w:r>
          </w:p>
        </w:tc>
        <w:tc>
          <w:tcPr>
            <w:tcW w:w="1796" w:type="dxa"/>
          </w:tcPr>
          <w:p w:rsidR="000A2637" w:rsidRPr="00110407" w:rsidRDefault="000A2637" w:rsidP="003C20F7">
            <w:pPr>
              <w:autoSpaceDE w:val="0"/>
              <w:jc w:val="both"/>
              <w:rPr>
                <w:rFonts w:asciiTheme="majorHAnsi" w:hAnsiTheme="majorHAnsi" w:cs="Arial"/>
                <w:bCs/>
                <w:sz w:val="24"/>
                <w:szCs w:val="24"/>
              </w:rPr>
            </w:pPr>
            <w:r w:rsidRPr="00110407">
              <w:rPr>
                <w:rFonts w:asciiTheme="majorHAnsi" w:hAnsiTheme="majorHAnsi" w:cs="Arial"/>
                <w:bCs/>
                <w:sz w:val="24"/>
                <w:szCs w:val="24"/>
              </w:rPr>
              <w:t>Vagas de cadastro de reserva</w:t>
            </w:r>
          </w:p>
        </w:tc>
      </w:tr>
      <w:tr w:rsidR="000A2637" w:rsidRPr="00110407" w:rsidTr="00EB37F5">
        <w:tc>
          <w:tcPr>
            <w:tcW w:w="1418" w:type="dxa"/>
          </w:tcPr>
          <w:p w:rsidR="000A2637" w:rsidRPr="00110407" w:rsidRDefault="000A2637" w:rsidP="003C20F7">
            <w:pPr>
              <w:autoSpaceDE w:val="0"/>
              <w:jc w:val="both"/>
              <w:rPr>
                <w:rFonts w:asciiTheme="majorHAnsi" w:hAnsiTheme="majorHAnsi" w:cs="Arial"/>
                <w:bCs/>
                <w:sz w:val="24"/>
                <w:szCs w:val="24"/>
              </w:rPr>
            </w:pPr>
            <w:r w:rsidRPr="00110407">
              <w:rPr>
                <w:rFonts w:asciiTheme="majorHAnsi" w:hAnsiTheme="majorHAnsi" w:cs="Arial"/>
                <w:bCs/>
                <w:sz w:val="24"/>
                <w:szCs w:val="24"/>
              </w:rPr>
              <w:t xml:space="preserve">Motorista </w:t>
            </w:r>
          </w:p>
        </w:tc>
        <w:tc>
          <w:tcPr>
            <w:tcW w:w="1578" w:type="dxa"/>
          </w:tcPr>
          <w:p w:rsidR="000A2637" w:rsidRPr="00FA358F" w:rsidRDefault="007E13B2" w:rsidP="003C20F7">
            <w:pPr>
              <w:autoSpaceDE w:val="0"/>
              <w:jc w:val="both"/>
              <w:rPr>
                <w:rFonts w:asciiTheme="majorHAnsi" w:hAnsiTheme="majorHAnsi" w:cs="Arial"/>
                <w:bCs/>
                <w:sz w:val="24"/>
                <w:szCs w:val="24"/>
              </w:rPr>
            </w:pPr>
            <w:r>
              <w:rPr>
                <w:rFonts w:asciiTheme="majorHAnsi" w:hAnsiTheme="majorHAnsi" w:cs="Arial"/>
                <w:bCs/>
                <w:sz w:val="24"/>
                <w:szCs w:val="24"/>
              </w:rPr>
              <w:t>R$ 1.237,82</w:t>
            </w:r>
          </w:p>
        </w:tc>
        <w:tc>
          <w:tcPr>
            <w:tcW w:w="2533" w:type="dxa"/>
          </w:tcPr>
          <w:p w:rsidR="000A2637" w:rsidRDefault="00EB37F5" w:rsidP="003C20F7">
            <w:pPr>
              <w:autoSpaceDE w:val="0"/>
              <w:jc w:val="both"/>
              <w:rPr>
                <w:rFonts w:asciiTheme="majorHAnsi" w:hAnsiTheme="majorHAnsi" w:cs="Arial"/>
                <w:bCs/>
                <w:sz w:val="24"/>
                <w:szCs w:val="24"/>
              </w:rPr>
            </w:pPr>
            <w:r>
              <w:rPr>
                <w:rFonts w:asciiTheme="majorHAnsi" w:hAnsiTheme="majorHAnsi" w:cs="Arial"/>
                <w:bCs/>
                <w:sz w:val="24"/>
                <w:szCs w:val="24"/>
              </w:rPr>
              <w:t xml:space="preserve">Ensino </w:t>
            </w:r>
            <w:r w:rsidR="00267532">
              <w:rPr>
                <w:rFonts w:asciiTheme="majorHAnsi" w:hAnsiTheme="majorHAnsi" w:cs="Arial"/>
                <w:bCs/>
                <w:sz w:val="24"/>
                <w:szCs w:val="24"/>
              </w:rPr>
              <w:t>Fundamental</w:t>
            </w:r>
          </w:p>
          <w:p w:rsidR="00EB37F5" w:rsidRPr="00110407" w:rsidRDefault="00821836" w:rsidP="003C20F7">
            <w:pPr>
              <w:autoSpaceDE w:val="0"/>
              <w:jc w:val="both"/>
              <w:rPr>
                <w:rFonts w:asciiTheme="majorHAnsi" w:hAnsiTheme="majorHAnsi" w:cs="Arial"/>
                <w:bCs/>
                <w:sz w:val="24"/>
                <w:szCs w:val="24"/>
              </w:rPr>
            </w:pPr>
            <w:r>
              <w:rPr>
                <w:rFonts w:asciiTheme="majorHAnsi" w:hAnsiTheme="majorHAnsi" w:cs="Arial"/>
                <w:bCs/>
                <w:sz w:val="24"/>
                <w:szCs w:val="24"/>
              </w:rPr>
              <w:t>(I</w:t>
            </w:r>
            <w:r w:rsidR="00EB37F5">
              <w:rPr>
                <w:rFonts w:asciiTheme="majorHAnsi" w:hAnsiTheme="majorHAnsi" w:cs="Arial"/>
                <w:bCs/>
                <w:sz w:val="24"/>
                <w:szCs w:val="24"/>
              </w:rPr>
              <w:t>dade</w:t>
            </w:r>
            <w:r>
              <w:rPr>
                <w:rFonts w:asciiTheme="majorHAnsi" w:hAnsiTheme="majorHAnsi" w:cs="Arial"/>
                <w:bCs/>
                <w:sz w:val="24"/>
                <w:szCs w:val="24"/>
              </w:rPr>
              <w:t xml:space="preserve"> mínima de 21 (vinte e um) anos).</w:t>
            </w:r>
          </w:p>
        </w:tc>
        <w:tc>
          <w:tcPr>
            <w:tcW w:w="1330" w:type="dxa"/>
          </w:tcPr>
          <w:p w:rsidR="000A2637" w:rsidRPr="00110407" w:rsidRDefault="009148AA" w:rsidP="003C20F7">
            <w:pPr>
              <w:autoSpaceDE w:val="0"/>
              <w:jc w:val="both"/>
              <w:rPr>
                <w:rFonts w:asciiTheme="majorHAnsi" w:hAnsiTheme="majorHAnsi" w:cs="Arial"/>
                <w:bCs/>
                <w:sz w:val="24"/>
                <w:szCs w:val="24"/>
              </w:rPr>
            </w:pPr>
            <w:r>
              <w:rPr>
                <w:rFonts w:asciiTheme="majorHAnsi" w:hAnsiTheme="majorHAnsi" w:cs="Arial"/>
                <w:bCs/>
                <w:sz w:val="24"/>
                <w:szCs w:val="24"/>
              </w:rPr>
              <w:t>44 horas semanais</w:t>
            </w:r>
          </w:p>
        </w:tc>
        <w:tc>
          <w:tcPr>
            <w:tcW w:w="1079" w:type="dxa"/>
          </w:tcPr>
          <w:p w:rsidR="000A2637" w:rsidRPr="00110407" w:rsidRDefault="000A2637" w:rsidP="003C20F7">
            <w:pPr>
              <w:autoSpaceDE w:val="0"/>
              <w:jc w:val="both"/>
              <w:rPr>
                <w:rFonts w:asciiTheme="majorHAnsi" w:hAnsiTheme="majorHAnsi" w:cs="Arial"/>
                <w:bCs/>
                <w:sz w:val="24"/>
                <w:szCs w:val="24"/>
              </w:rPr>
            </w:pPr>
            <w:r w:rsidRPr="00110407">
              <w:rPr>
                <w:rFonts w:asciiTheme="majorHAnsi" w:hAnsiTheme="majorHAnsi" w:cs="Arial"/>
                <w:bCs/>
                <w:sz w:val="24"/>
                <w:szCs w:val="24"/>
              </w:rPr>
              <w:t xml:space="preserve">    01</w:t>
            </w:r>
          </w:p>
        </w:tc>
        <w:tc>
          <w:tcPr>
            <w:tcW w:w="1796" w:type="dxa"/>
          </w:tcPr>
          <w:p w:rsidR="000A2637" w:rsidRPr="00110407" w:rsidRDefault="000A2637" w:rsidP="003C20F7">
            <w:pPr>
              <w:autoSpaceDE w:val="0"/>
              <w:jc w:val="center"/>
              <w:rPr>
                <w:rFonts w:asciiTheme="majorHAnsi" w:hAnsiTheme="majorHAnsi" w:cs="Arial"/>
                <w:bCs/>
                <w:sz w:val="24"/>
                <w:szCs w:val="24"/>
              </w:rPr>
            </w:pPr>
            <w:r w:rsidRPr="00110407">
              <w:rPr>
                <w:rFonts w:asciiTheme="majorHAnsi" w:hAnsiTheme="majorHAnsi" w:cs="Arial"/>
                <w:bCs/>
                <w:sz w:val="24"/>
                <w:szCs w:val="24"/>
              </w:rPr>
              <w:t>05</w:t>
            </w:r>
          </w:p>
        </w:tc>
      </w:tr>
    </w:tbl>
    <w:p w:rsidR="000A2637" w:rsidRPr="00110407" w:rsidRDefault="000A2637" w:rsidP="000A2637">
      <w:pPr>
        <w:autoSpaceDE w:val="0"/>
        <w:jc w:val="both"/>
        <w:rPr>
          <w:rFonts w:asciiTheme="majorHAnsi" w:hAnsiTheme="majorHAnsi" w:cs="Arial"/>
          <w:bCs/>
          <w:sz w:val="24"/>
          <w:szCs w:val="24"/>
        </w:rPr>
      </w:pPr>
    </w:p>
    <w:p w:rsidR="000A2637" w:rsidRPr="00110407" w:rsidRDefault="000A2637" w:rsidP="000A2637">
      <w:pPr>
        <w:autoSpaceDE w:val="0"/>
        <w:jc w:val="both"/>
        <w:rPr>
          <w:rFonts w:asciiTheme="majorHAnsi" w:hAnsiTheme="majorHAnsi" w:cs="Arial"/>
          <w:bCs/>
          <w:sz w:val="24"/>
          <w:szCs w:val="24"/>
        </w:rPr>
      </w:pPr>
      <w:proofErr w:type="spellStart"/>
      <w:r w:rsidRPr="00110407">
        <w:rPr>
          <w:rFonts w:asciiTheme="majorHAnsi" w:hAnsiTheme="majorHAnsi" w:cs="Arial"/>
          <w:bCs/>
          <w:sz w:val="24"/>
          <w:szCs w:val="24"/>
        </w:rPr>
        <w:t>Obs</w:t>
      </w:r>
      <w:proofErr w:type="spellEnd"/>
      <w:r w:rsidRPr="00110407">
        <w:rPr>
          <w:rFonts w:asciiTheme="majorHAnsi" w:hAnsiTheme="majorHAnsi" w:cs="Arial"/>
          <w:bCs/>
          <w:sz w:val="24"/>
          <w:szCs w:val="24"/>
        </w:rPr>
        <w:t>: Todos os funcionários</w:t>
      </w:r>
      <w:r w:rsidR="00D10A86">
        <w:rPr>
          <w:rFonts w:asciiTheme="majorHAnsi" w:hAnsiTheme="majorHAnsi" w:cs="Arial"/>
          <w:bCs/>
          <w:sz w:val="24"/>
          <w:szCs w:val="24"/>
        </w:rPr>
        <w:t xml:space="preserve"> do CIACA</w:t>
      </w:r>
      <w:r w:rsidRPr="00110407">
        <w:rPr>
          <w:rFonts w:asciiTheme="majorHAnsi" w:hAnsiTheme="majorHAnsi" w:cs="Arial"/>
          <w:bCs/>
          <w:sz w:val="24"/>
          <w:szCs w:val="24"/>
        </w:rPr>
        <w:t xml:space="preserve"> receberão cartão de ticket alimentação no valor de R$ 380,00 (trezentos e oitenta reais).</w:t>
      </w:r>
    </w:p>
    <w:p w:rsidR="00693C59" w:rsidRPr="00110407" w:rsidRDefault="00693C59" w:rsidP="00823C5F">
      <w:pPr>
        <w:jc w:val="both"/>
        <w:rPr>
          <w:rFonts w:asciiTheme="majorHAnsi" w:hAnsiTheme="majorHAnsi" w:cs="Arial"/>
          <w:sz w:val="24"/>
          <w:szCs w:val="24"/>
        </w:rPr>
      </w:pPr>
    </w:p>
    <w:p w:rsidR="007B0673" w:rsidRPr="00110407" w:rsidRDefault="007B0673" w:rsidP="00823C5F">
      <w:pPr>
        <w:jc w:val="both"/>
        <w:rPr>
          <w:rFonts w:asciiTheme="majorHAnsi" w:hAnsiTheme="majorHAnsi" w:cs="Arial"/>
          <w:b/>
          <w:sz w:val="24"/>
          <w:szCs w:val="24"/>
        </w:rPr>
      </w:pPr>
      <w:r w:rsidRPr="00110407">
        <w:rPr>
          <w:rFonts w:asciiTheme="majorHAnsi" w:hAnsiTheme="majorHAnsi" w:cs="Arial"/>
          <w:b/>
          <w:sz w:val="24"/>
          <w:szCs w:val="24"/>
        </w:rPr>
        <w:t xml:space="preserve">4.0- Inscrição </w:t>
      </w:r>
    </w:p>
    <w:p w:rsidR="007B0673" w:rsidRPr="00110407" w:rsidRDefault="007B0673" w:rsidP="00823C5F">
      <w:pPr>
        <w:jc w:val="both"/>
        <w:rPr>
          <w:rFonts w:asciiTheme="majorHAnsi" w:hAnsiTheme="majorHAnsi" w:cs="Arial"/>
          <w:sz w:val="24"/>
          <w:szCs w:val="24"/>
        </w:rPr>
      </w:pPr>
      <w:r w:rsidRPr="00110407">
        <w:rPr>
          <w:rFonts w:asciiTheme="majorHAnsi" w:hAnsiTheme="majorHAnsi" w:cs="Arial"/>
          <w:sz w:val="24"/>
          <w:szCs w:val="24"/>
        </w:rPr>
        <w:t>4.1- Antes de efetuar a inscrição, o candidato deverá tomar conheci</w:t>
      </w:r>
      <w:r w:rsidR="00AC5673" w:rsidRPr="00110407">
        <w:rPr>
          <w:rFonts w:asciiTheme="majorHAnsi" w:hAnsiTheme="majorHAnsi" w:cs="Arial"/>
          <w:sz w:val="24"/>
          <w:szCs w:val="24"/>
        </w:rPr>
        <w:t xml:space="preserve">mento do disposto neste Edital </w:t>
      </w:r>
      <w:r w:rsidRPr="00110407">
        <w:rPr>
          <w:rFonts w:asciiTheme="majorHAnsi" w:hAnsiTheme="majorHAnsi" w:cs="Arial"/>
          <w:sz w:val="24"/>
          <w:szCs w:val="24"/>
        </w:rPr>
        <w:t xml:space="preserve">e certificar-se de que preenche os requisitos exigidos para o cargo pleiteado. </w:t>
      </w:r>
    </w:p>
    <w:p w:rsidR="00EF3E18" w:rsidRPr="00110407" w:rsidRDefault="00EF3E18" w:rsidP="00823C5F">
      <w:pPr>
        <w:jc w:val="both"/>
        <w:rPr>
          <w:rFonts w:asciiTheme="majorHAnsi" w:hAnsiTheme="majorHAnsi" w:cs="Arial"/>
          <w:sz w:val="24"/>
          <w:szCs w:val="24"/>
        </w:rPr>
      </w:pPr>
      <w:r w:rsidRPr="00110407">
        <w:rPr>
          <w:rFonts w:asciiTheme="majorHAnsi" w:hAnsiTheme="majorHAnsi" w:cs="Arial"/>
          <w:sz w:val="24"/>
          <w:szCs w:val="24"/>
        </w:rPr>
        <w:t>4.2- A inscrição no processo seletivo simplificado impli</w:t>
      </w:r>
      <w:r w:rsidR="00AC5673" w:rsidRPr="00110407">
        <w:rPr>
          <w:rFonts w:asciiTheme="majorHAnsi" w:hAnsiTheme="majorHAnsi" w:cs="Arial"/>
          <w:sz w:val="24"/>
          <w:szCs w:val="24"/>
        </w:rPr>
        <w:t>ca, desde logo</w:t>
      </w:r>
      <w:r w:rsidRPr="00110407">
        <w:rPr>
          <w:rFonts w:asciiTheme="majorHAnsi" w:hAnsiTheme="majorHAnsi" w:cs="Arial"/>
          <w:sz w:val="24"/>
          <w:szCs w:val="24"/>
        </w:rPr>
        <w:t>, no conhecimento e na tácita aceitação pelo candidato das normas e condições estabelecidas neste Edital, das quais nã</w:t>
      </w:r>
      <w:r w:rsidR="00AC5673" w:rsidRPr="00110407">
        <w:rPr>
          <w:rFonts w:asciiTheme="majorHAnsi" w:hAnsiTheme="majorHAnsi" w:cs="Arial"/>
          <w:sz w:val="24"/>
          <w:szCs w:val="24"/>
        </w:rPr>
        <w:t>o poderá alegar desconhecimento</w:t>
      </w:r>
      <w:r w:rsidRPr="00110407">
        <w:rPr>
          <w:rFonts w:asciiTheme="majorHAnsi" w:hAnsiTheme="majorHAnsi" w:cs="Arial"/>
          <w:sz w:val="24"/>
          <w:szCs w:val="24"/>
        </w:rPr>
        <w:t>.</w:t>
      </w:r>
    </w:p>
    <w:p w:rsidR="00EF3E18" w:rsidRPr="000C5CB9" w:rsidRDefault="00EF3E18" w:rsidP="00823C5F">
      <w:pPr>
        <w:jc w:val="both"/>
        <w:rPr>
          <w:rFonts w:asciiTheme="majorHAnsi" w:hAnsiTheme="majorHAnsi" w:cs="Arial"/>
          <w:sz w:val="24"/>
          <w:szCs w:val="24"/>
        </w:rPr>
      </w:pPr>
      <w:r w:rsidRPr="000C5CB9">
        <w:rPr>
          <w:rFonts w:asciiTheme="majorHAnsi" w:hAnsiTheme="majorHAnsi" w:cs="Arial"/>
          <w:sz w:val="24"/>
          <w:szCs w:val="24"/>
        </w:rPr>
        <w:t>4.3- A inscrição ocor</w:t>
      </w:r>
      <w:r w:rsidR="000C5CB9" w:rsidRPr="000C5CB9">
        <w:rPr>
          <w:rFonts w:asciiTheme="majorHAnsi" w:hAnsiTheme="majorHAnsi" w:cs="Arial"/>
          <w:sz w:val="24"/>
          <w:szCs w:val="24"/>
        </w:rPr>
        <w:t>rerá no período de 11 a 15</w:t>
      </w:r>
      <w:r w:rsidRPr="000C5CB9">
        <w:rPr>
          <w:rFonts w:asciiTheme="majorHAnsi" w:hAnsiTheme="majorHAnsi" w:cs="Arial"/>
          <w:sz w:val="24"/>
          <w:szCs w:val="24"/>
        </w:rPr>
        <w:t xml:space="preserve"> de Dezembro de 2017, tão somente na Sede </w:t>
      </w:r>
      <w:r w:rsidR="00AC5673" w:rsidRPr="000C5CB9">
        <w:rPr>
          <w:rFonts w:asciiTheme="majorHAnsi" w:hAnsiTheme="majorHAnsi" w:cs="Arial"/>
          <w:sz w:val="24"/>
          <w:szCs w:val="24"/>
        </w:rPr>
        <w:t>do Consórcio</w:t>
      </w:r>
      <w:r w:rsidRPr="000C5CB9">
        <w:rPr>
          <w:rFonts w:asciiTheme="majorHAnsi" w:hAnsiTheme="majorHAnsi" w:cs="Arial"/>
          <w:sz w:val="24"/>
          <w:szCs w:val="24"/>
        </w:rPr>
        <w:t xml:space="preserve">, situado na Rua </w:t>
      </w:r>
      <w:r w:rsidR="000C5CB9">
        <w:rPr>
          <w:rFonts w:asciiTheme="majorHAnsi" w:hAnsiTheme="majorHAnsi" w:cs="Arial"/>
          <w:sz w:val="24"/>
          <w:szCs w:val="24"/>
        </w:rPr>
        <w:t>José Edmar</w:t>
      </w:r>
      <w:r w:rsidR="00131BE9" w:rsidRPr="000C5CB9">
        <w:rPr>
          <w:rFonts w:asciiTheme="majorHAnsi" w:hAnsiTheme="majorHAnsi" w:cs="Arial"/>
          <w:sz w:val="24"/>
          <w:szCs w:val="24"/>
        </w:rPr>
        <w:t xml:space="preserve"> Amaral, nº 2010, Barrinha, Viçosa- MG, mediante o preenchimento da ficha de inscrição e entrega dos documentos. </w:t>
      </w:r>
    </w:p>
    <w:p w:rsidR="00131BE9" w:rsidRPr="00110407" w:rsidRDefault="00131BE9" w:rsidP="00823C5F">
      <w:pPr>
        <w:jc w:val="both"/>
        <w:rPr>
          <w:rFonts w:asciiTheme="majorHAnsi" w:hAnsiTheme="majorHAnsi" w:cs="Arial"/>
          <w:sz w:val="24"/>
          <w:szCs w:val="24"/>
        </w:rPr>
      </w:pPr>
      <w:r w:rsidRPr="00110407">
        <w:rPr>
          <w:rFonts w:asciiTheme="majorHAnsi" w:hAnsiTheme="majorHAnsi" w:cs="Arial"/>
          <w:sz w:val="24"/>
          <w:szCs w:val="24"/>
        </w:rPr>
        <w:t>4.4- A ficha de inscrição</w:t>
      </w:r>
      <w:r w:rsidR="007867D7" w:rsidRPr="00110407">
        <w:rPr>
          <w:rFonts w:asciiTheme="majorHAnsi" w:hAnsiTheme="majorHAnsi" w:cs="Arial"/>
          <w:sz w:val="24"/>
          <w:szCs w:val="24"/>
        </w:rPr>
        <w:t xml:space="preserve"> e o edital ficarão</w:t>
      </w:r>
      <w:r w:rsidRPr="00110407">
        <w:rPr>
          <w:rFonts w:asciiTheme="majorHAnsi" w:hAnsiTheme="majorHAnsi" w:cs="Arial"/>
          <w:sz w:val="24"/>
          <w:szCs w:val="24"/>
        </w:rPr>
        <w:t xml:space="preserve"> disponível na sed</w:t>
      </w:r>
      <w:r w:rsidR="00D10A86">
        <w:rPr>
          <w:rFonts w:asciiTheme="majorHAnsi" w:hAnsiTheme="majorHAnsi" w:cs="Arial"/>
          <w:sz w:val="24"/>
          <w:szCs w:val="24"/>
        </w:rPr>
        <w:t>e do Consórcio Intermunicipal para</w:t>
      </w:r>
      <w:r w:rsidRPr="00110407">
        <w:rPr>
          <w:rFonts w:asciiTheme="majorHAnsi" w:hAnsiTheme="majorHAnsi" w:cs="Arial"/>
          <w:sz w:val="24"/>
          <w:szCs w:val="24"/>
        </w:rPr>
        <w:t xml:space="preserve"> Assi</w:t>
      </w:r>
      <w:r w:rsidR="00D10A86">
        <w:rPr>
          <w:rFonts w:asciiTheme="majorHAnsi" w:hAnsiTheme="majorHAnsi" w:cs="Arial"/>
          <w:sz w:val="24"/>
          <w:szCs w:val="24"/>
        </w:rPr>
        <w:t>stência da Criança e d</w:t>
      </w:r>
      <w:r w:rsidR="007867D7" w:rsidRPr="00110407">
        <w:rPr>
          <w:rFonts w:asciiTheme="majorHAnsi" w:hAnsiTheme="majorHAnsi" w:cs="Arial"/>
          <w:sz w:val="24"/>
          <w:szCs w:val="24"/>
        </w:rPr>
        <w:t>o Adolescente</w:t>
      </w:r>
      <w:r w:rsidR="00D10A86">
        <w:rPr>
          <w:rFonts w:asciiTheme="majorHAnsi" w:hAnsiTheme="majorHAnsi" w:cs="Arial"/>
          <w:sz w:val="24"/>
          <w:szCs w:val="24"/>
        </w:rPr>
        <w:t>,</w:t>
      </w:r>
      <w:r w:rsidR="000C5CB9">
        <w:rPr>
          <w:rFonts w:asciiTheme="majorHAnsi" w:hAnsiTheme="majorHAnsi" w:cs="Arial"/>
          <w:sz w:val="24"/>
          <w:szCs w:val="24"/>
        </w:rPr>
        <w:t xml:space="preserve"> localizada na Rua José Edmar</w:t>
      </w:r>
      <w:r w:rsidR="00D10A86">
        <w:rPr>
          <w:rFonts w:asciiTheme="majorHAnsi" w:hAnsiTheme="majorHAnsi" w:cs="Arial"/>
          <w:sz w:val="24"/>
          <w:szCs w:val="24"/>
        </w:rPr>
        <w:t xml:space="preserve"> Amaral, nº 2010, Barrinha, Viçosa – Minas Gerais,</w:t>
      </w:r>
      <w:r w:rsidR="007867D7" w:rsidRPr="00110407">
        <w:rPr>
          <w:rFonts w:asciiTheme="majorHAnsi" w:hAnsiTheme="majorHAnsi" w:cs="Arial"/>
          <w:sz w:val="24"/>
          <w:szCs w:val="24"/>
        </w:rPr>
        <w:t xml:space="preserve"> e poderá ser solicitado pelo e</w:t>
      </w:r>
      <w:r w:rsidR="00FA358F">
        <w:rPr>
          <w:rFonts w:asciiTheme="majorHAnsi" w:hAnsiTheme="majorHAnsi" w:cs="Arial"/>
          <w:sz w:val="24"/>
          <w:szCs w:val="24"/>
        </w:rPr>
        <w:t>-</w:t>
      </w:r>
      <w:r w:rsidR="007867D7" w:rsidRPr="00110407">
        <w:rPr>
          <w:rFonts w:asciiTheme="majorHAnsi" w:hAnsiTheme="majorHAnsi" w:cs="Arial"/>
          <w:sz w:val="24"/>
          <w:szCs w:val="24"/>
        </w:rPr>
        <w:t xml:space="preserve">mail: </w:t>
      </w:r>
      <w:hyperlink r:id="rId7" w:history="1">
        <w:r w:rsidR="007867D7" w:rsidRPr="00110407">
          <w:rPr>
            <w:rStyle w:val="Hyperlink"/>
            <w:rFonts w:asciiTheme="majorHAnsi" w:hAnsiTheme="majorHAnsi" w:cs="Arial"/>
            <w:sz w:val="24"/>
            <w:szCs w:val="24"/>
          </w:rPr>
          <w:t>casadeacolhimento2009@hotmail.com</w:t>
        </w:r>
      </w:hyperlink>
      <w:r w:rsidR="007867D7" w:rsidRPr="00110407">
        <w:rPr>
          <w:rFonts w:asciiTheme="majorHAnsi" w:hAnsiTheme="majorHAnsi" w:cs="Arial"/>
          <w:sz w:val="24"/>
          <w:szCs w:val="24"/>
        </w:rPr>
        <w:t xml:space="preserve">. </w:t>
      </w:r>
    </w:p>
    <w:p w:rsidR="007867D7" w:rsidRPr="00110407" w:rsidRDefault="007867D7" w:rsidP="00823C5F">
      <w:pPr>
        <w:jc w:val="both"/>
        <w:rPr>
          <w:rFonts w:asciiTheme="majorHAnsi" w:hAnsiTheme="majorHAnsi" w:cs="Arial"/>
          <w:sz w:val="24"/>
          <w:szCs w:val="24"/>
        </w:rPr>
      </w:pPr>
      <w:r w:rsidRPr="00110407">
        <w:rPr>
          <w:rFonts w:asciiTheme="majorHAnsi" w:hAnsiTheme="majorHAnsi" w:cs="Arial"/>
          <w:sz w:val="24"/>
          <w:szCs w:val="24"/>
        </w:rPr>
        <w:t xml:space="preserve">4.4.1- No ato da inscrição o candidato deverá obrigatoriamente declarar todos os documentos juntados, conforme ficha de inscrição. </w:t>
      </w:r>
    </w:p>
    <w:p w:rsidR="007867D7" w:rsidRPr="00110407" w:rsidRDefault="007867D7" w:rsidP="00823C5F">
      <w:pPr>
        <w:jc w:val="both"/>
        <w:rPr>
          <w:rFonts w:asciiTheme="majorHAnsi" w:hAnsiTheme="majorHAnsi" w:cs="Arial"/>
          <w:sz w:val="24"/>
          <w:szCs w:val="24"/>
        </w:rPr>
      </w:pPr>
      <w:r w:rsidRPr="00110407">
        <w:rPr>
          <w:rFonts w:asciiTheme="majorHAnsi" w:hAnsiTheme="majorHAnsi" w:cs="Arial"/>
          <w:sz w:val="24"/>
          <w:szCs w:val="24"/>
        </w:rPr>
        <w:lastRenderedPageBreak/>
        <w:t>4.4.2- No ato da entrega da inscrição, haverá a validação dos documentos juntados com a ficha de inscrição, por repres</w:t>
      </w:r>
      <w:r w:rsidR="001A39BA" w:rsidRPr="00110407">
        <w:rPr>
          <w:rFonts w:asciiTheme="majorHAnsi" w:hAnsiTheme="majorHAnsi" w:cs="Arial"/>
          <w:sz w:val="24"/>
          <w:szCs w:val="24"/>
        </w:rPr>
        <w:t xml:space="preserve">entante da comissão, devendo após, ser lacrado o envelope com assinatura do candidato e do representante da Comissão do Processo Seletivo Simplificado. </w:t>
      </w:r>
    </w:p>
    <w:p w:rsidR="004A372B" w:rsidRDefault="00821836" w:rsidP="00823C5F">
      <w:pPr>
        <w:jc w:val="both"/>
        <w:rPr>
          <w:rFonts w:asciiTheme="majorHAnsi" w:hAnsiTheme="majorHAnsi" w:cs="Arial"/>
          <w:sz w:val="24"/>
          <w:szCs w:val="24"/>
        </w:rPr>
      </w:pPr>
      <w:r>
        <w:rPr>
          <w:rFonts w:asciiTheme="majorHAnsi" w:hAnsiTheme="majorHAnsi" w:cs="Arial"/>
          <w:sz w:val="24"/>
          <w:szCs w:val="24"/>
        </w:rPr>
        <w:t>4.5</w:t>
      </w:r>
      <w:r w:rsidR="00267532">
        <w:rPr>
          <w:rFonts w:asciiTheme="majorHAnsi" w:hAnsiTheme="majorHAnsi" w:cs="Arial"/>
          <w:sz w:val="24"/>
          <w:szCs w:val="24"/>
        </w:rPr>
        <w:t>) Documento que deverão ser apresentados no ato da contratação:</w:t>
      </w:r>
    </w:p>
    <w:p w:rsidR="00267532" w:rsidRPr="00110407" w:rsidRDefault="00267532" w:rsidP="00823C5F">
      <w:pPr>
        <w:jc w:val="both"/>
        <w:rPr>
          <w:rFonts w:asciiTheme="majorHAnsi" w:hAnsiTheme="majorHAnsi" w:cs="Arial"/>
          <w:sz w:val="24"/>
          <w:szCs w:val="24"/>
        </w:rPr>
      </w:pPr>
      <w:r>
        <w:rPr>
          <w:rFonts w:asciiTheme="majorHAnsi" w:hAnsiTheme="majorHAnsi" w:cs="Arial"/>
          <w:sz w:val="24"/>
          <w:szCs w:val="24"/>
        </w:rPr>
        <w:t>a) 02 retratos 3x4</w:t>
      </w:r>
    </w:p>
    <w:p w:rsidR="004A372B" w:rsidRDefault="00267532" w:rsidP="00823C5F">
      <w:pPr>
        <w:jc w:val="both"/>
        <w:rPr>
          <w:rFonts w:asciiTheme="majorHAnsi" w:hAnsiTheme="majorHAnsi" w:cs="Arial"/>
          <w:sz w:val="24"/>
          <w:szCs w:val="24"/>
        </w:rPr>
      </w:pPr>
      <w:r>
        <w:rPr>
          <w:rFonts w:asciiTheme="majorHAnsi" w:hAnsiTheme="majorHAnsi" w:cs="Arial"/>
          <w:sz w:val="24"/>
          <w:szCs w:val="24"/>
        </w:rPr>
        <w:t xml:space="preserve">Cópia autenticada ou Cópia e Original para conferência </w:t>
      </w:r>
      <w:proofErr w:type="gramStart"/>
      <w:r>
        <w:rPr>
          <w:rFonts w:asciiTheme="majorHAnsi" w:hAnsiTheme="majorHAnsi" w:cs="Arial"/>
          <w:sz w:val="24"/>
          <w:szCs w:val="24"/>
        </w:rPr>
        <w:t>de :</w:t>
      </w:r>
      <w:proofErr w:type="gramEnd"/>
    </w:p>
    <w:p w:rsidR="00267532" w:rsidRDefault="00267532" w:rsidP="00823C5F">
      <w:pPr>
        <w:jc w:val="both"/>
        <w:rPr>
          <w:rFonts w:asciiTheme="majorHAnsi" w:hAnsiTheme="majorHAnsi" w:cs="Arial"/>
          <w:sz w:val="24"/>
          <w:szCs w:val="24"/>
        </w:rPr>
      </w:pPr>
      <w:r>
        <w:rPr>
          <w:rFonts w:asciiTheme="majorHAnsi" w:hAnsiTheme="majorHAnsi" w:cs="Arial"/>
          <w:sz w:val="24"/>
          <w:szCs w:val="24"/>
        </w:rPr>
        <w:t>b) Carteira de Identidade;</w:t>
      </w:r>
    </w:p>
    <w:p w:rsidR="00267532" w:rsidRDefault="00267532" w:rsidP="00823C5F">
      <w:pPr>
        <w:jc w:val="both"/>
        <w:rPr>
          <w:rFonts w:asciiTheme="majorHAnsi" w:hAnsiTheme="majorHAnsi" w:cs="Arial"/>
          <w:sz w:val="24"/>
          <w:szCs w:val="24"/>
        </w:rPr>
      </w:pPr>
      <w:r>
        <w:rPr>
          <w:rFonts w:asciiTheme="majorHAnsi" w:hAnsiTheme="majorHAnsi" w:cs="Arial"/>
          <w:sz w:val="24"/>
          <w:szCs w:val="24"/>
        </w:rPr>
        <w:t xml:space="preserve">c) </w:t>
      </w:r>
      <w:r w:rsidR="00CC23CB">
        <w:rPr>
          <w:rFonts w:asciiTheme="majorHAnsi" w:hAnsiTheme="majorHAnsi" w:cs="Arial"/>
          <w:sz w:val="24"/>
          <w:szCs w:val="24"/>
        </w:rPr>
        <w:t>CPF;</w:t>
      </w:r>
    </w:p>
    <w:p w:rsidR="00CC23CB" w:rsidRDefault="00BB5D7D" w:rsidP="00823C5F">
      <w:pPr>
        <w:jc w:val="both"/>
        <w:rPr>
          <w:rFonts w:asciiTheme="majorHAnsi" w:hAnsiTheme="majorHAnsi" w:cs="Arial"/>
          <w:sz w:val="24"/>
          <w:szCs w:val="24"/>
        </w:rPr>
      </w:pPr>
      <w:r>
        <w:rPr>
          <w:rFonts w:asciiTheme="majorHAnsi" w:hAnsiTheme="majorHAnsi" w:cs="Arial"/>
          <w:sz w:val="24"/>
          <w:szCs w:val="24"/>
        </w:rPr>
        <w:t xml:space="preserve">d) Título de Eleitor </w:t>
      </w:r>
      <w:r w:rsidR="00015554">
        <w:rPr>
          <w:rFonts w:asciiTheme="majorHAnsi" w:hAnsiTheme="majorHAnsi" w:cs="Arial"/>
          <w:sz w:val="24"/>
          <w:szCs w:val="24"/>
        </w:rPr>
        <w:t>com comprovante de votação da última eleição.</w:t>
      </w:r>
    </w:p>
    <w:p w:rsidR="00015554" w:rsidRDefault="00015554" w:rsidP="00823C5F">
      <w:pPr>
        <w:jc w:val="both"/>
        <w:rPr>
          <w:rFonts w:asciiTheme="majorHAnsi" w:hAnsiTheme="majorHAnsi" w:cs="Arial"/>
          <w:sz w:val="24"/>
          <w:szCs w:val="24"/>
        </w:rPr>
      </w:pPr>
      <w:r>
        <w:rPr>
          <w:rFonts w:asciiTheme="majorHAnsi" w:hAnsiTheme="majorHAnsi" w:cs="Arial"/>
          <w:sz w:val="24"/>
          <w:szCs w:val="24"/>
        </w:rPr>
        <w:t>e) Comprovante ou declaração de próprio punho (sob as penas da lei) de Escolaridade.</w:t>
      </w:r>
    </w:p>
    <w:p w:rsidR="00015554" w:rsidRDefault="00015554" w:rsidP="00823C5F">
      <w:pPr>
        <w:jc w:val="both"/>
        <w:rPr>
          <w:rFonts w:asciiTheme="majorHAnsi" w:hAnsiTheme="majorHAnsi" w:cs="Arial"/>
          <w:sz w:val="24"/>
          <w:szCs w:val="24"/>
        </w:rPr>
      </w:pPr>
      <w:r>
        <w:rPr>
          <w:rFonts w:asciiTheme="majorHAnsi" w:hAnsiTheme="majorHAnsi" w:cs="Arial"/>
          <w:sz w:val="24"/>
          <w:szCs w:val="24"/>
        </w:rPr>
        <w:t>f) Comprovante de títulos;</w:t>
      </w:r>
    </w:p>
    <w:p w:rsidR="00015554" w:rsidRDefault="00015554" w:rsidP="00823C5F">
      <w:pPr>
        <w:jc w:val="both"/>
        <w:rPr>
          <w:rFonts w:asciiTheme="majorHAnsi" w:hAnsiTheme="majorHAnsi" w:cs="Arial"/>
          <w:sz w:val="24"/>
          <w:szCs w:val="24"/>
        </w:rPr>
      </w:pPr>
      <w:r>
        <w:rPr>
          <w:rFonts w:asciiTheme="majorHAnsi" w:hAnsiTheme="majorHAnsi" w:cs="Arial"/>
          <w:sz w:val="24"/>
          <w:szCs w:val="24"/>
        </w:rPr>
        <w:t>g) Comprovante de residência;</w:t>
      </w:r>
    </w:p>
    <w:p w:rsidR="00015554" w:rsidRDefault="00015554" w:rsidP="00823C5F">
      <w:pPr>
        <w:jc w:val="both"/>
        <w:rPr>
          <w:rFonts w:asciiTheme="majorHAnsi" w:hAnsiTheme="majorHAnsi" w:cs="Arial"/>
          <w:sz w:val="24"/>
          <w:szCs w:val="24"/>
        </w:rPr>
      </w:pPr>
      <w:r>
        <w:rPr>
          <w:rFonts w:asciiTheme="majorHAnsi" w:hAnsiTheme="majorHAnsi" w:cs="Arial"/>
          <w:sz w:val="24"/>
          <w:szCs w:val="24"/>
        </w:rPr>
        <w:t>h) Certidão de bons antecedentes emitidas pela Justiça Estadual desta cidade e comarca;</w:t>
      </w:r>
    </w:p>
    <w:p w:rsidR="00015554" w:rsidRDefault="00015554" w:rsidP="00823C5F">
      <w:pPr>
        <w:jc w:val="both"/>
        <w:rPr>
          <w:rFonts w:asciiTheme="majorHAnsi" w:hAnsiTheme="majorHAnsi" w:cs="Arial"/>
          <w:sz w:val="24"/>
          <w:szCs w:val="24"/>
        </w:rPr>
      </w:pPr>
      <w:r>
        <w:rPr>
          <w:rFonts w:asciiTheme="majorHAnsi" w:hAnsiTheme="majorHAnsi" w:cs="Arial"/>
          <w:sz w:val="24"/>
          <w:szCs w:val="24"/>
        </w:rPr>
        <w:t>i) Ficha de bons antecedentes emitida pelo Instituto de Identificação;</w:t>
      </w:r>
    </w:p>
    <w:p w:rsidR="00015554" w:rsidRDefault="00015554" w:rsidP="00823C5F">
      <w:pPr>
        <w:jc w:val="both"/>
        <w:rPr>
          <w:rFonts w:asciiTheme="majorHAnsi" w:hAnsiTheme="majorHAnsi" w:cs="Arial"/>
          <w:sz w:val="24"/>
          <w:szCs w:val="24"/>
        </w:rPr>
      </w:pPr>
      <w:r>
        <w:rPr>
          <w:rFonts w:asciiTheme="majorHAnsi" w:hAnsiTheme="majorHAnsi" w:cs="Arial"/>
          <w:sz w:val="24"/>
          <w:szCs w:val="24"/>
        </w:rPr>
        <w:t xml:space="preserve">j) </w:t>
      </w:r>
      <w:r w:rsidR="00EB37F5">
        <w:rPr>
          <w:rFonts w:asciiTheme="majorHAnsi" w:hAnsiTheme="majorHAnsi" w:cs="Arial"/>
          <w:sz w:val="24"/>
          <w:szCs w:val="24"/>
        </w:rPr>
        <w:t>Carteira de Trabalho – CTPS</w:t>
      </w:r>
    </w:p>
    <w:p w:rsidR="00EB37F5" w:rsidRDefault="00EB37F5" w:rsidP="00823C5F">
      <w:pPr>
        <w:jc w:val="both"/>
        <w:rPr>
          <w:rFonts w:asciiTheme="majorHAnsi" w:hAnsiTheme="majorHAnsi" w:cs="Arial"/>
          <w:sz w:val="24"/>
          <w:szCs w:val="24"/>
        </w:rPr>
      </w:pPr>
      <w:r>
        <w:rPr>
          <w:rFonts w:asciiTheme="majorHAnsi" w:hAnsiTheme="majorHAnsi" w:cs="Arial"/>
          <w:sz w:val="24"/>
          <w:szCs w:val="24"/>
        </w:rPr>
        <w:t>K) Número do PIS/PASEP</w:t>
      </w:r>
    </w:p>
    <w:p w:rsidR="00EB37F5" w:rsidRDefault="00EB37F5" w:rsidP="00823C5F">
      <w:pPr>
        <w:jc w:val="both"/>
        <w:rPr>
          <w:rFonts w:asciiTheme="majorHAnsi" w:hAnsiTheme="majorHAnsi" w:cs="Arial"/>
          <w:sz w:val="24"/>
          <w:szCs w:val="24"/>
        </w:rPr>
      </w:pPr>
      <w:r>
        <w:rPr>
          <w:rFonts w:asciiTheme="majorHAnsi" w:hAnsiTheme="majorHAnsi" w:cs="Arial"/>
          <w:sz w:val="24"/>
          <w:szCs w:val="24"/>
        </w:rPr>
        <w:t xml:space="preserve">L) Certidão de casamento </w:t>
      </w:r>
    </w:p>
    <w:p w:rsidR="00EB37F5" w:rsidRDefault="00EB37F5" w:rsidP="00823C5F">
      <w:pPr>
        <w:jc w:val="both"/>
        <w:rPr>
          <w:rFonts w:asciiTheme="majorHAnsi" w:hAnsiTheme="majorHAnsi" w:cs="Arial"/>
          <w:sz w:val="24"/>
          <w:szCs w:val="24"/>
        </w:rPr>
      </w:pPr>
      <w:r>
        <w:rPr>
          <w:rFonts w:asciiTheme="majorHAnsi" w:hAnsiTheme="majorHAnsi" w:cs="Arial"/>
          <w:sz w:val="24"/>
          <w:szCs w:val="24"/>
        </w:rPr>
        <w:t>m) Certidão de nascimento de filhos;</w:t>
      </w:r>
    </w:p>
    <w:p w:rsidR="00EB37F5" w:rsidRPr="00110407" w:rsidRDefault="00EB37F5" w:rsidP="00823C5F">
      <w:pPr>
        <w:jc w:val="both"/>
        <w:rPr>
          <w:rFonts w:asciiTheme="majorHAnsi" w:hAnsiTheme="majorHAnsi" w:cs="Arial"/>
          <w:sz w:val="24"/>
          <w:szCs w:val="24"/>
        </w:rPr>
      </w:pPr>
      <w:r>
        <w:rPr>
          <w:rFonts w:asciiTheme="majorHAnsi" w:hAnsiTheme="majorHAnsi" w:cs="Arial"/>
          <w:sz w:val="24"/>
          <w:szCs w:val="24"/>
        </w:rPr>
        <w:t xml:space="preserve">n) CNH nas categorias “B” ou superior, com permissão expressa para exercício de atividade remunerada. </w:t>
      </w:r>
    </w:p>
    <w:p w:rsidR="00E222A6" w:rsidRPr="00110407" w:rsidRDefault="00B5648E" w:rsidP="00823C5F">
      <w:pPr>
        <w:jc w:val="both"/>
        <w:rPr>
          <w:rFonts w:asciiTheme="majorHAnsi" w:hAnsiTheme="majorHAnsi" w:cs="Arial"/>
          <w:sz w:val="24"/>
          <w:szCs w:val="24"/>
        </w:rPr>
      </w:pPr>
      <w:r w:rsidRPr="00110407">
        <w:rPr>
          <w:rFonts w:asciiTheme="majorHAnsi" w:hAnsiTheme="majorHAnsi" w:cs="Arial"/>
          <w:sz w:val="24"/>
          <w:szCs w:val="24"/>
        </w:rPr>
        <w:t xml:space="preserve">4.6) O candidato que fizer qualquer declaração falsa, inexata ou, ainda, que não possa satisfazer todas as condições estabelecidas neste Edital, terá sua inscrição cancelada e, em consequência, serão anulados todos os atos dela decorrentes, mesmo que aprovado na entrevista, no caso de o fato de ser constatado posteriormente à realização de qualquer uma das fases </w:t>
      </w:r>
      <w:r w:rsidR="00E222A6" w:rsidRPr="00110407">
        <w:rPr>
          <w:rFonts w:asciiTheme="majorHAnsi" w:hAnsiTheme="majorHAnsi" w:cs="Arial"/>
          <w:sz w:val="24"/>
          <w:szCs w:val="24"/>
        </w:rPr>
        <w:t>do processo seletivo.</w:t>
      </w:r>
    </w:p>
    <w:p w:rsidR="00093563" w:rsidRPr="00110407" w:rsidRDefault="00E222A6" w:rsidP="00823C5F">
      <w:pPr>
        <w:jc w:val="both"/>
        <w:rPr>
          <w:rFonts w:asciiTheme="majorHAnsi" w:hAnsiTheme="majorHAnsi" w:cs="Arial"/>
          <w:sz w:val="24"/>
          <w:szCs w:val="24"/>
        </w:rPr>
      </w:pPr>
      <w:r w:rsidRPr="00110407">
        <w:rPr>
          <w:rFonts w:asciiTheme="majorHAnsi" w:hAnsiTheme="majorHAnsi" w:cs="Arial"/>
          <w:sz w:val="24"/>
          <w:szCs w:val="24"/>
        </w:rPr>
        <w:lastRenderedPageBreak/>
        <w:t xml:space="preserve">4.7- Toda documentação deve ser entregue em envelope de papel pardo. </w:t>
      </w:r>
    </w:p>
    <w:p w:rsidR="00E222A6" w:rsidRPr="00110407" w:rsidRDefault="00E222A6" w:rsidP="00823C5F">
      <w:pPr>
        <w:jc w:val="both"/>
        <w:rPr>
          <w:rFonts w:asciiTheme="majorHAnsi" w:hAnsiTheme="majorHAnsi" w:cs="Arial"/>
          <w:sz w:val="24"/>
          <w:szCs w:val="24"/>
        </w:rPr>
      </w:pPr>
      <w:r w:rsidRPr="00110407">
        <w:rPr>
          <w:rFonts w:asciiTheme="majorHAnsi" w:hAnsiTheme="majorHAnsi" w:cs="Arial"/>
          <w:sz w:val="24"/>
          <w:szCs w:val="24"/>
        </w:rPr>
        <w:t xml:space="preserve">4.8- O preenchimento do formulário de inscrição será de inteira responsabilidade do candidato. </w:t>
      </w:r>
    </w:p>
    <w:p w:rsidR="00954447" w:rsidRPr="00110407" w:rsidRDefault="00954447" w:rsidP="00823C5F">
      <w:pPr>
        <w:jc w:val="both"/>
        <w:rPr>
          <w:rFonts w:asciiTheme="majorHAnsi" w:hAnsiTheme="majorHAnsi" w:cs="Arial"/>
          <w:sz w:val="24"/>
          <w:szCs w:val="24"/>
        </w:rPr>
      </w:pPr>
    </w:p>
    <w:p w:rsidR="00093563" w:rsidRPr="00110407" w:rsidRDefault="00093563" w:rsidP="00093563">
      <w:pPr>
        <w:jc w:val="both"/>
        <w:rPr>
          <w:rFonts w:asciiTheme="majorHAnsi" w:hAnsiTheme="majorHAnsi" w:cs="Arial"/>
          <w:b/>
          <w:sz w:val="24"/>
          <w:szCs w:val="24"/>
        </w:rPr>
      </w:pPr>
      <w:r w:rsidRPr="00110407">
        <w:rPr>
          <w:rFonts w:asciiTheme="majorHAnsi" w:hAnsiTheme="majorHAnsi" w:cs="Arial"/>
          <w:b/>
          <w:sz w:val="24"/>
          <w:szCs w:val="24"/>
        </w:rPr>
        <w:t xml:space="preserve">5.0- Do Processo Seletivo </w:t>
      </w:r>
    </w:p>
    <w:p w:rsidR="00093563" w:rsidRPr="00110407" w:rsidRDefault="00093563" w:rsidP="00823C5F">
      <w:pPr>
        <w:jc w:val="both"/>
        <w:rPr>
          <w:rFonts w:asciiTheme="majorHAnsi" w:hAnsiTheme="majorHAnsi" w:cs="Arial"/>
          <w:sz w:val="24"/>
          <w:szCs w:val="24"/>
        </w:rPr>
      </w:pPr>
      <w:r w:rsidRPr="00110407">
        <w:rPr>
          <w:rFonts w:asciiTheme="majorHAnsi" w:hAnsiTheme="majorHAnsi" w:cs="Arial"/>
          <w:sz w:val="24"/>
          <w:szCs w:val="24"/>
        </w:rPr>
        <w:t xml:space="preserve">5.1- O Processo Seletivo Simplificado consiste na análise </w:t>
      </w:r>
      <w:r w:rsidR="00977A83" w:rsidRPr="00110407">
        <w:rPr>
          <w:rFonts w:asciiTheme="majorHAnsi" w:hAnsiTheme="majorHAnsi" w:cs="Arial"/>
          <w:sz w:val="24"/>
          <w:szCs w:val="24"/>
        </w:rPr>
        <w:t>geral dos documentos comprobatórios, currículo e dema</w:t>
      </w:r>
      <w:r w:rsidR="00821836">
        <w:rPr>
          <w:rFonts w:asciiTheme="majorHAnsi" w:hAnsiTheme="majorHAnsi" w:cs="Arial"/>
          <w:sz w:val="24"/>
          <w:szCs w:val="24"/>
        </w:rPr>
        <w:t>is documentos o que acompanham e da aplic</w:t>
      </w:r>
      <w:r w:rsidR="0097513C">
        <w:rPr>
          <w:rFonts w:asciiTheme="majorHAnsi" w:hAnsiTheme="majorHAnsi" w:cs="Arial"/>
          <w:sz w:val="24"/>
          <w:szCs w:val="24"/>
        </w:rPr>
        <w:t>ação de uma prova objetiva de 15 (quinze</w:t>
      </w:r>
      <w:r w:rsidR="00821836">
        <w:rPr>
          <w:rFonts w:asciiTheme="majorHAnsi" w:hAnsiTheme="majorHAnsi" w:cs="Arial"/>
          <w:sz w:val="24"/>
          <w:szCs w:val="24"/>
        </w:rPr>
        <w:t xml:space="preserve">) questões objetivas, de conhecimentos específicos e necessários para o exercício da função, baseada no código de trânsito. </w:t>
      </w:r>
    </w:p>
    <w:p w:rsidR="00043EB6" w:rsidRPr="00110407" w:rsidRDefault="00977A83" w:rsidP="00823C5F">
      <w:pPr>
        <w:jc w:val="both"/>
        <w:rPr>
          <w:rFonts w:asciiTheme="majorHAnsi" w:hAnsiTheme="majorHAnsi" w:cs="Arial"/>
          <w:sz w:val="24"/>
          <w:szCs w:val="24"/>
        </w:rPr>
      </w:pPr>
      <w:r w:rsidRPr="00110407">
        <w:rPr>
          <w:rFonts w:asciiTheme="majorHAnsi" w:hAnsiTheme="majorHAnsi" w:cs="Arial"/>
          <w:sz w:val="24"/>
          <w:szCs w:val="24"/>
        </w:rPr>
        <w:t xml:space="preserve">5.2- Será considerado apto ao provimento no cargo o candidato que cumprir todos os requisitos </w:t>
      </w:r>
      <w:r w:rsidR="00043EB6" w:rsidRPr="00110407">
        <w:rPr>
          <w:rFonts w:asciiTheme="majorHAnsi" w:hAnsiTheme="majorHAnsi" w:cs="Arial"/>
          <w:sz w:val="24"/>
          <w:szCs w:val="24"/>
        </w:rPr>
        <w:t xml:space="preserve">descritos neste Edital, obtendo sua classificação conforme pontuação. </w:t>
      </w:r>
    </w:p>
    <w:p w:rsidR="00093563" w:rsidRPr="00110407" w:rsidRDefault="00093563" w:rsidP="00823C5F">
      <w:pPr>
        <w:jc w:val="both"/>
        <w:rPr>
          <w:rFonts w:asciiTheme="majorHAnsi" w:hAnsiTheme="majorHAnsi" w:cs="Arial"/>
          <w:sz w:val="24"/>
          <w:szCs w:val="24"/>
        </w:rPr>
      </w:pPr>
    </w:p>
    <w:p w:rsidR="00871A7B" w:rsidRPr="00110407" w:rsidRDefault="000901BE" w:rsidP="00871A7B">
      <w:pPr>
        <w:autoSpaceDE w:val="0"/>
        <w:jc w:val="both"/>
        <w:rPr>
          <w:rFonts w:asciiTheme="majorHAnsi" w:hAnsiTheme="majorHAnsi" w:cs="Arial"/>
          <w:b/>
          <w:bCs/>
          <w:sz w:val="24"/>
          <w:szCs w:val="24"/>
        </w:rPr>
      </w:pPr>
      <w:r w:rsidRPr="00110407">
        <w:rPr>
          <w:rFonts w:asciiTheme="majorHAnsi" w:hAnsiTheme="majorHAnsi" w:cs="Arial"/>
          <w:b/>
          <w:bCs/>
          <w:sz w:val="24"/>
          <w:szCs w:val="24"/>
        </w:rPr>
        <w:t>6</w:t>
      </w:r>
      <w:r w:rsidR="00871A7B" w:rsidRPr="00110407">
        <w:rPr>
          <w:rFonts w:asciiTheme="majorHAnsi" w:hAnsiTheme="majorHAnsi" w:cs="Arial"/>
          <w:b/>
          <w:bCs/>
          <w:sz w:val="24"/>
          <w:szCs w:val="24"/>
        </w:rPr>
        <w:t xml:space="preserve">- VAGA DESTINADA AOS CANDIDATOS PORTADORES DE DEFICIÊNCIA </w:t>
      </w:r>
    </w:p>
    <w:p w:rsidR="00871A7B" w:rsidRPr="00110407" w:rsidRDefault="00954447" w:rsidP="00871A7B">
      <w:pPr>
        <w:autoSpaceDE w:val="0"/>
        <w:spacing w:after="0"/>
        <w:jc w:val="both"/>
        <w:rPr>
          <w:rFonts w:asciiTheme="majorHAnsi" w:hAnsiTheme="majorHAnsi" w:cs="Arial"/>
          <w:bCs/>
          <w:vanish/>
          <w:sz w:val="24"/>
          <w:szCs w:val="24"/>
          <w:specVanish/>
        </w:rPr>
      </w:pPr>
      <w:r w:rsidRPr="00110407">
        <w:rPr>
          <w:rFonts w:asciiTheme="majorHAnsi" w:hAnsiTheme="majorHAnsi" w:cs="Arial"/>
          <w:bCs/>
          <w:sz w:val="24"/>
          <w:szCs w:val="24"/>
        </w:rPr>
        <w:t>6</w:t>
      </w:r>
      <w:r w:rsidR="00871A7B" w:rsidRPr="00110407">
        <w:rPr>
          <w:rFonts w:asciiTheme="majorHAnsi" w:hAnsiTheme="majorHAnsi" w:cs="Arial"/>
          <w:bCs/>
          <w:sz w:val="24"/>
          <w:szCs w:val="24"/>
        </w:rPr>
        <w:t xml:space="preserve">.1- Da vaga destinada ao cargo e das que vierem a ser criadas durante o prazo de validade do Processo Seletivo Simplificado, 5% (cinco por cento) serão destinadas aos candidatos portadores de deficiência, conforme previsão do art. 37, caput e §§1º </w:t>
      </w:r>
    </w:p>
    <w:p w:rsidR="00871A7B" w:rsidRPr="00110407" w:rsidRDefault="00871A7B" w:rsidP="00871A7B">
      <w:pPr>
        <w:autoSpaceDE w:val="0"/>
        <w:spacing w:after="0"/>
        <w:jc w:val="both"/>
        <w:rPr>
          <w:rFonts w:asciiTheme="majorHAnsi" w:hAnsiTheme="majorHAnsi" w:cs="Arial"/>
          <w:bCs/>
          <w:sz w:val="24"/>
          <w:szCs w:val="24"/>
        </w:rPr>
      </w:pPr>
      <w:proofErr w:type="gramStart"/>
      <w:r w:rsidRPr="00110407">
        <w:rPr>
          <w:rFonts w:asciiTheme="majorHAnsi" w:hAnsiTheme="majorHAnsi" w:cs="Arial"/>
          <w:bCs/>
          <w:sz w:val="24"/>
          <w:szCs w:val="24"/>
        </w:rPr>
        <w:t>e</w:t>
      </w:r>
      <w:proofErr w:type="gramEnd"/>
      <w:r w:rsidRPr="00110407">
        <w:rPr>
          <w:rFonts w:asciiTheme="majorHAnsi" w:hAnsiTheme="majorHAnsi" w:cs="Arial"/>
          <w:bCs/>
          <w:sz w:val="24"/>
          <w:szCs w:val="24"/>
        </w:rPr>
        <w:t xml:space="preserve"> 2º do Decreto Federal nº 3.298/1999 e do art. 8º, §2º da Lei Municipal nº 810/1991. </w:t>
      </w:r>
    </w:p>
    <w:p w:rsidR="00871A7B" w:rsidRPr="00110407" w:rsidRDefault="00954447"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 xml:space="preserve">.2- Para fins de reserva de vaga prevista neste Edital considera-se pessoa com deficiência aquela que se enquadra nas categorias discriminadas no art. 4º do Decreto Federal nº 3.298/1999 e alterações, combinado com o enunciado da Súmula 377 do STJ. </w:t>
      </w:r>
    </w:p>
    <w:p w:rsidR="00871A7B" w:rsidRPr="00110407" w:rsidRDefault="00954447"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 xml:space="preserve">.3- Ao candidato com deficiência fica assegurado o direito de se inscrever em igualdade condições com os demais candidatos para provimento de cargos que venham a surgir para compatíveis com a deficiência da qual é portador. </w:t>
      </w:r>
    </w:p>
    <w:p w:rsidR="00871A7B" w:rsidRPr="00110407" w:rsidRDefault="00954447"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.4- A não observância, pelo candidato, de quaisq</w:t>
      </w:r>
      <w:r w:rsidRPr="00110407">
        <w:rPr>
          <w:rFonts w:asciiTheme="majorHAnsi" w:hAnsiTheme="majorHAnsi" w:cs="Arial"/>
          <w:bCs/>
          <w:sz w:val="24"/>
          <w:szCs w:val="24"/>
        </w:rPr>
        <w:t>uer das disposições deste item 6</w:t>
      </w:r>
      <w:r w:rsidR="00871A7B" w:rsidRPr="00110407">
        <w:rPr>
          <w:rFonts w:asciiTheme="majorHAnsi" w:hAnsiTheme="majorHAnsi" w:cs="Arial"/>
          <w:bCs/>
          <w:sz w:val="24"/>
          <w:szCs w:val="24"/>
        </w:rPr>
        <w:t xml:space="preserve">º implicará a perda do direito a ser admitido para as vagas que venham a surgir para pessoas com deficiência. </w:t>
      </w:r>
    </w:p>
    <w:p w:rsidR="00871A7B" w:rsidRPr="00110407" w:rsidRDefault="00954447"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 xml:space="preserve">.5- Considerando o reduzido número de vagas destinadas ao provimento de cargos através do presente Processo Seletivo Simplificado, àqueles que desejaram concorrer às vagas destinadas aos portadores de deficiência física será assegurada a 5ª (quinta) vaga da lista da classificação geral. </w:t>
      </w:r>
    </w:p>
    <w:p w:rsidR="00871A7B" w:rsidRPr="00110407" w:rsidRDefault="00954447"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 xml:space="preserve">.6- O candidato que se declarar portador de deficiência, resguardadas as condições previstas no Decreto nº 3.298/99, particularmente em seu artigo 41, </w:t>
      </w:r>
      <w:r w:rsidR="00871A7B" w:rsidRPr="00110407">
        <w:rPr>
          <w:rFonts w:asciiTheme="majorHAnsi" w:hAnsiTheme="majorHAnsi" w:cs="Arial"/>
          <w:bCs/>
          <w:sz w:val="24"/>
          <w:szCs w:val="24"/>
        </w:rPr>
        <w:lastRenderedPageBreak/>
        <w:t xml:space="preserve">participará do processo seletivo em igualdade condições com os demais candidatos no que se refere à avaliação e aos critérios de aprovação. </w:t>
      </w:r>
    </w:p>
    <w:p w:rsidR="00871A7B" w:rsidRPr="00110407" w:rsidRDefault="00954447"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 xml:space="preserve">.7- O candidato com deficiência que não realizar sua inscrição conforme as instruções constantes neste item não poderá impetrar recurso em favor de sua inscrição. </w:t>
      </w:r>
    </w:p>
    <w:p w:rsidR="00871A7B" w:rsidRPr="00110407" w:rsidRDefault="00954447"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.8- Para concorrer a uma dessas vagas, o candidato deverá;</w:t>
      </w:r>
    </w:p>
    <w:p w:rsidR="00871A7B" w:rsidRPr="00110407" w:rsidRDefault="00871A7B"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 xml:space="preserve">I) No ato da inscrição, declarar portador de deficiência. </w:t>
      </w:r>
    </w:p>
    <w:p w:rsidR="00871A7B" w:rsidRPr="00110407" w:rsidRDefault="00871A7B"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 xml:space="preserve">II) Encaminhar cópia simples do CPF e o laudo médico (original ou cópia autenticada em cartório), emitido nos últimos 6 (seis) meses, atestando a espécie e o grau ou nível de deficiência, com expressa referência ao código correspondente da Classificação Intermunicipal de Doenças (CID-10), bem como a possível causa da deficiência. </w:t>
      </w:r>
    </w:p>
    <w:p w:rsidR="00871A7B" w:rsidRPr="00110407" w:rsidRDefault="00954447"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.9- O candidato portador de deficiência deverá entregar pessoalmente ou por terceiro, a cópia simples do CPF e laudo médico e laudo médico (original ou cópia autenticada no cartório) a que se refere ao inciso II do sub</w:t>
      </w:r>
      <w:r w:rsidRPr="00110407">
        <w:rPr>
          <w:rFonts w:asciiTheme="majorHAnsi" w:hAnsiTheme="majorHAnsi" w:cs="Arial"/>
          <w:bCs/>
          <w:sz w:val="24"/>
          <w:szCs w:val="24"/>
        </w:rPr>
        <w:t>item 6</w:t>
      </w:r>
      <w:r w:rsidR="00871A7B" w:rsidRPr="00110407">
        <w:rPr>
          <w:rFonts w:asciiTheme="majorHAnsi" w:hAnsiTheme="majorHAnsi" w:cs="Arial"/>
          <w:bCs/>
          <w:sz w:val="24"/>
          <w:szCs w:val="24"/>
        </w:rPr>
        <w:t xml:space="preserve">.8 deste Edital, na Secretaria do CIACA. </w:t>
      </w:r>
    </w:p>
    <w:p w:rsidR="00871A7B" w:rsidRPr="00110407" w:rsidRDefault="00954447"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 xml:space="preserve">.10- O fornecimento do laudo médico (original ou cópia autenticada em cartório) e da cópia do CPF é de responsabilidade exclusiva do candidato. </w:t>
      </w:r>
    </w:p>
    <w:p w:rsidR="00871A7B" w:rsidRPr="00110407" w:rsidRDefault="00954447"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 xml:space="preserve">.11- O laudo médico e a cópia simples do CPF terão validades somente para este Processo Seletivo Simplificado e não serão devolvidos, assim como não serão fornecidas cópias dessa documentação. </w:t>
      </w:r>
    </w:p>
    <w:p w:rsidR="00871A7B" w:rsidRPr="00110407" w:rsidRDefault="00954447" w:rsidP="00871A7B">
      <w:pPr>
        <w:autoSpaceDE w:val="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 xml:space="preserve">.12- A compatibilidade entre as atribuições do cargo e a deficiência do candidato será avaliada por exame médico </w:t>
      </w:r>
      <w:proofErr w:type="spellStart"/>
      <w:r w:rsidR="00871A7B" w:rsidRPr="00110407">
        <w:rPr>
          <w:rFonts w:asciiTheme="majorHAnsi" w:hAnsiTheme="majorHAnsi" w:cs="Arial"/>
          <w:bCs/>
          <w:sz w:val="24"/>
          <w:szCs w:val="24"/>
        </w:rPr>
        <w:t>pré</w:t>
      </w:r>
      <w:proofErr w:type="spellEnd"/>
      <w:r w:rsidR="00871A7B" w:rsidRPr="00110407">
        <w:rPr>
          <w:rFonts w:asciiTheme="majorHAnsi" w:hAnsiTheme="majorHAnsi" w:cs="Arial"/>
          <w:bCs/>
          <w:sz w:val="24"/>
          <w:szCs w:val="24"/>
        </w:rPr>
        <w:t>-admissional, pelo Serviços de Perícias Médicas instituído pelo Decreto Municipal nº 4.823/2015.</w:t>
      </w:r>
    </w:p>
    <w:p w:rsidR="00871A7B" w:rsidRPr="00110407" w:rsidRDefault="00954447"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 xml:space="preserve">.13- O candidato que, no ato de inscrição, se declarar portador de deficiência. Se for considerado portador de deficiência e for aprovado no Processo Seletivo Simplificado de títulos, terá seu nome publicado em lista à parte e figurará também na lista de classificação geral. </w:t>
      </w:r>
    </w:p>
    <w:p w:rsidR="00871A7B" w:rsidRPr="00110407" w:rsidRDefault="00954447"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 xml:space="preserve">.14- Será eliminado da lista de pessoas com deficiência o candidato cuja deficiência, assinalada no Requerimento de Inscrição, não for constata na forma do art. 4º do Decreto Federal nº 3.298/1999, devendo o candidato permanecer apenas na lista de classificação geral. </w:t>
      </w:r>
    </w:p>
    <w:p w:rsidR="00871A7B" w:rsidRPr="00110407" w:rsidRDefault="00EF6978" w:rsidP="00871A7B">
      <w:pPr>
        <w:autoSpaceDE w:val="0"/>
        <w:spacing w:after="0"/>
        <w:jc w:val="both"/>
        <w:rPr>
          <w:rFonts w:asciiTheme="majorHAnsi" w:hAnsiTheme="majorHAnsi" w:cs="Arial"/>
          <w:bCs/>
          <w:sz w:val="24"/>
          <w:szCs w:val="24"/>
        </w:rPr>
      </w:pPr>
      <w:r w:rsidRPr="00110407">
        <w:rPr>
          <w:rFonts w:asciiTheme="majorHAnsi" w:hAnsiTheme="majorHAnsi" w:cs="Arial"/>
          <w:bCs/>
          <w:sz w:val="24"/>
          <w:szCs w:val="24"/>
        </w:rPr>
        <w:t>6</w:t>
      </w:r>
      <w:r w:rsidR="00871A7B" w:rsidRPr="00110407">
        <w:rPr>
          <w:rFonts w:asciiTheme="majorHAnsi" w:hAnsiTheme="majorHAnsi" w:cs="Arial"/>
          <w:bCs/>
          <w:sz w:val="24"/>
          <w:szCs w:val="24"/>
        </w:rPr>
        <w:t>.15-</w:t>
      </w:r>
      <w:r w:rsidR="00954447" w:rsidRPr="00110407">
        <w:rPr>
          <w:rFonts w:asciiTheme="majorHAnsi" w:hAnsiTheme="majorHAnsi" w:cs="Arial"/>
          <w:bCs/>
          <w:sz w:val="24"/>
          <w:szCs w:val="24"/>
        </w:rPr>
        <w:t xml:space="preserve"> As vagas definidas no subitem 6</w:t>
      </w:r>
      <w:r w:rsidR="00871A7B" w:rsidRPr="00110407">
        <w:rPr>
          <w:rFonts w:asciiTheme="majorHAnsi" w:hAnsiTheme="majorHAnsi" w:cs="Arial"/>
          <w:bCs/>
          <w:sz w:val="24"/>
          <w:szCs w:val="24"/>
        </w:rPr>
        <w:t xml:space="preserve">.1.2 deste Edital que não forem providas por falta de candidatos portadores de deficiência aprovados serão preenchidos pelos demais candidatos, observada a ordem geral da classificação. </w:t>
      </w:r>
    </w:p>
    <w:p w:rsidR="00243415" w:rsidRDefault="00243415" w:rsidP="00823C5F">
      <w:pPr>
        <w:jc w:val="both"/>
        <w:rPr>
          <w:rFonts w:asciiTheme="majorHAnsi" w:hAnsiTheme="majorHAnsi" w:cs="Arial"/>
          <w:sz w:val="24"/>
          <w:szCs w:val="24"/>
        </w:rPr>
      </w:pPr>
    </w:p>
    <w:p w:rsidR="00821836" w:rsidRPr="00110407" w:rsidRDefault="00821836" w:rsidP="00823C5F">
      <w:pPr>
        <w:jc w:val="both"/>
        <w:rPr>
          <w:rFonts w:asciiTheme="majorHAnsi" w:hAnsiTheme="majorHAnsi" w:cs="Arial"/>
          <w:sz w:val="24"/>
          <w:szCs w:val="24"/>
        </w:rPr>
      </w:pPr>
    </w:p>
    <w:p w:rsidR="00871A7B" w:rsidRPr="00110407" w:rsidRDefault="00EF6978" w:rsidP="00871A7B">
      <w:pPr>
        <w:autoSpaceDE w:val="0"/>
        <w:jc w:val="both"/>
        <w:rPr>
          <w:rFonts w:asciiTheme="majorHAnsi" w:hAnsiTheme="majorHAnsi" w:cs="Arial"/>
          <w:b/>
          <w:bCs/>
          <w:sz w:val="24"/>
          <w:szCs w:val="24"/>
        </w:rPr>
      </w:pPr>
      <w:r w:rsidRPr="00110407">
        <w:rPr>
          <w:rFonts w:asciiTheme="majorHAnsi" w:hAnsiTheme="majorHAnsi" w:cs="Arial"/>
          <w:b/>
          <w:bCs/>
          <w:sz w:val="24"/>
          <w:szCs w:val="24"/>
        </w:rPr>
        <w:lastRenderedPageBreak/>
        <w:t>7</w:t>
      </w:r>
      <w:r w:rsidR="00871A7B" w:rsidRPr="00110407">
        <w:rPr>
          <w:rFonts w:asciiTheme="majorHAnsi" w:hAnsiTheme="majorHAnsi" w:cs="Arial"/>
          <w:b/>
          <w:bCs/>
          <w:sz w:val="24"/>
          <w:szCs w:val="24"/>
        </w:rPr>
        <w:t>. DA VIGÊNCIA DA CONTRATAÇÃO</w:t>
      </w:r>
    </w:p>
    <w:p w:rsidR="00871A7B" w:rsidRPr="00110407" w:rsidRDefault="00EF6978" w:rsidP="00871A7B">
      <w:pPr>
        <w:autoSpaceDE w:val="0"/>
        <w:jc w:val="both"/>
        <w:rPr>
          <w:rFonts w:asciiTheme="majorHAnsi" w:hAnsiTheme="majorHAnsi" w:cs="Arial"/>
          <w:sz w:val="24"/>
          <w:szCs w:val="24"/>
        </w:rPr>
      </w:pPr>
      <w:r w:rsidRPr="00110407">
        <w:rPr>
          <w:rFonts w:asciiTheme="majorHAnsi" w:hAnsiTheme="majorHAnsi" w:cs="Arial"/>
          <w:sz w:val="24"/>
          <w:szCs w:val="24"/>
        </w:rPr>
        <w:t>7</w:t>
      </w:r>
      <w:r w:rsidR="00871A7B" w:rsidRPr="00110407">
        <w:rPr>
          <w:rFonts w:asciiTheme="majorHAnsi" w:hAnsiTheme="majorHAnsi" w:cs="Arial"/>
          <w:sz w:val="24"/>
          <w:szCs w:val="24"/>
        </w:rPr>
        <w:t>.1. Os (as) candidatos (as) aprovados (as) no Processo Seletivo serão contratados pelo período de 12 (doze) meses, podendo ter seus contratos aditivados mediante necessidade comprovada.</w:t>
      </w:r>
    </w:p>
    <w:p w:rsidR="00871A7B" w:rsidRPr="00110407" w:rsidRDefault="00EF6978" w:rsidP="00871A7B">
      <w:pPr>
        <w:autoSpaceDE w:val="0"/>
        <w:autoSpaceDN w:val="0"/>
        <w:adjustRightInd w:val="0"/>
        <w:spacing w:after="0"/>
        <w:jc w:val="both"/>
        <w:rPr>
          <w:rFonts w:asciiTheme="majorHAnsi" w:hAnsiTheme="majorHAnsi" w:cs="Arial"/>
          <w:b/>
          <w:bCs/>
          <w:sz w:val="24"/>
          <w:szCs w:val="24"/>
        </w:rPr>
      </w:pPr>
      <w:r w:rsidRPr="00110407">
        <w:rPr>
          <w:rFonts w:asciiTheme="majorHAnsi" w:hAnsiTheme="majorHAnsi" w:cs="Arial"/>
          <w:b/>
          <w:bCs/>
          <w:sz w:val="24"/>
          <w:szCs w:val="24"/>
        </w:rPr>
        <w:t>8</w:t>
      </w:r>
      <w:r w:rsidR="00871A7B" w:rsidRPr="00110407">
        <w:rPr>
          <w:rFonts w:asciiTheme="majorHAnsi" w:hAnsiTheme="majorHAnsi" w:cs="Arial"/>
          <w:b/>
          <w:bCs/>
          <w:sz w:val="24"/>
          <w:szCs w:val="24"/>
        </w:rPr>
        <w:t>. DA SELEÇÃO</w:t>
      </w:r>
    </w:p>
    <w:p w:rsidR="00871A7B" w:rsidRPr="00110407" w:rsidRDefault="00871A7B" w:rsidP="00871A7B">
      <w:pPr>
        <w:autoSpaceDE w:val="0"/>
        <w:autoSpaceDN w:val="0"/>
        <w:adjustRightInd w:val="0"/>
        <w:spacing w:after="0"/>
        <w:jc w:val="both"/>
        <w:rPr>
          <w:rFonts w:asciiTheme="majorHAnsi" w:hAnsiTheme="majorHAnsi" w:cs="Arial"/>
          <w:b/>
          <w:bCs/>
          <w:sz w:val="24"/>
          <w:szCs w:val="24"/>
        </w:rPr>
      </w:pPr>
    </w:p>
    <w:p w:rsidR="00871A7B"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8</w:t>
      </w:r>
      <w:r w:rsidR="002B3FAC">
        <w:rPr>
          <w:rFonts w:asciiTheme="majorHAnsi" w:hAnsiTheme="majorHAnsi" w:cs="Arial"/>
          <w:sz w:val="24"/>
          <w:szCs w:val="24"/>
        </w:rPr>
        <w:t xml:space="preserve">.1 </w:t>
      </w:r>
      <w:r w:rsidR="002B3FAC" w:rsidRPr="00110407">
        <w:rPr>
          <w:rFonts w:asciiTheme="majorHAnsi" w:hAnsiTheme="majorHAnsi" w:cs="Arial"/>
          <w:sz w:val="24"/>
          <w:szCs w:val="24"/>
        </w:rPr>
        <w:t>A seleção dos candi</w:t>
      </w:r>
      <w:r w:rsidR="000C5CB9">
        <w:rPr>
          <w:rFonts w:asciiTheme="majorHAnsi" w:hAnsiTheme="majorHAnsi" w:cs="Arial"/>
          <w:sz w:val="24"/>
          <w:szCs w:val="24"/>
        </w:rPr>
        <w:t>datos será realizada através das seguintes fases:</w:t>
      </w:r>
    </w:p>
    <w:p w:rsidR="000C5CB9" w:rsidRPr="00110407" w:rsidRDefault="000C5CB9" w:rsidP="00871A7B">
      <w:pPr>
        <w:autoSpaceDE w:val="0"/>
        <w:autoSpaceDN w:val="0"/>
        <w:adjustRightInd w:val="0"/>
        <w:spacing w:after="0"/>
        <w:jc w:val="both"/>
        <w:rPr>
          <w:rFonts w:asciiTheme="majorHAnsi" w:hAnsiTheme="majorHAnsi" w:cs="Arial"/>
          <w:sz w:val="24"/>
          <w:szCs w:val="24"/>
        </w:rPr>
      </w:pPr>
      <w:r>
        <w:rPr>
          <w:rFonts w:asciiTheme="majorHAnsi" w:hAnsiTheme="majorHAnsi" w:cs="Arial"/>
          <w:sz w:val="24"/>
          <w:szCs w:val="24"/>
        </w:rPr>
        <w:t>8.1.1- Primeira: Realização de uma prova objetiva, com 15 (quinze) questões, de conhecimento específico e necessário para a função, baseado no Código de Trânsito Brasileiro. A classificação se dará pelo número de acertos, sendo eliminados aqueles que não obtiverem 60% (sessenta por cento) de acerto</w:t>
      </w:r>
      <w:r w:rsidR="00994FC6">
        <w:rPr>
          <w:rFonts w:asciiTheme="majorHAnsi" w:hAnsiTheme="majorHAnsi" w:cs="Arial"/>
          <w:sz w:val="24"/>
          <w:szCs w:val="24"/>
        </w:rPr>
        <w:t>.</w:t>
      </w:r>
    </w:p>
    <w:p w:rsidR="002B3FAC"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8</w:t>
      </w:r>
      <w:r w:rsidR="000C5CB9">
        <w:rPr>
          <w:rFonts w:asciiTheme="majorHAnsi" w:hAnsiTheme="majorHAnsi" w:cs="Arial"/>
          <w:sz w:val="24"/>
          <w:szCs w:val="24"/>
        </w:rPr>
        <w:t>.1.2</w:t>
      </w:r>
      <w:r w:rsidR="0097513C">
        <w:rPr>
          <w:rFonts w:asciiTheme="majorHAnsi" w:hAnsiTheme="majorHAnsi" w:cs="Arial"/>
          <w:sz w:val="24"/>
          <w:szCs w:val="24"/>
        </w:rPr>
        <w:t xml:space="preserve">- </w:t>
      </w:r>
      <w:r w:rsidR="000C5CB9">
        <w:rPr>
          <w:rFonts w:asciiTheme="majorHAnsi" w:hAnsiTheme="majorHAnsi" w:cs="Arial"/>
          <w:sz w:val="24"/>
          <w:szCs w:val="24"/>
        </w:rPr>
        <w:t xml:space="preserve">Segunda fase: A análise da </w:t>
      </w:r>
      <w:r w:rsidR="0097513C">
        <w:rPr>
          <w:rFonts w:asciiTheme="majorHAnsi" w:hAnsiTheme="majorHAnsi" w:cs="Arial"/>
          <w:sz w:val="24"/>
          <w:szCs w:val="24"/>
        </w:rPr>
        <w:t>F</w:t>
      </w:r>
      <w:r w:rsidR="00871A7B" w:rsidRPr="00110407">
        <w:rPr>
          <w:rFonts w:asciiTheme="majorHAnsi" w:hAnsiTheme="majorHAnsi" w:cs="Arial"/>
          <w:sz w:val="24"/>
          <w:szCs w:val="24"/>
        </w:rPr>
        <w:t xml:space="preserve">icha de inscrição, do </w:t>
      </w:r>
      <w:r w:rsidR="00871A7B" w:rsidRPr="00110407">
        <w:rPr>
          <w:rFonts w:asciiTheme="majorHAnsi" w:hAnsiTheme="majorHAnsi" w:cs="Arial"/>
          <w:i/>
          <w:iCs/>
          <w:sz w:val="24"/>
          <w:szCs w:val="24"/>
        </w:rPr>
        <w:t>Currículo Vitae</w:t>
      </w:r>
      <w:r w:rsidR="00871A7B" w:rsidRPr="00110407">
        <w:rPr>
          <w:rFonts w:asciiTheme="majorHAnsi" w:hAnsiTheme="majorHAnsi" w:cs="Arial"/>
          <w:sz w:val="24"/>
          <w:szCs w:val="24"/>
        </w:rPr>
        <w:t>, dos títulos e dos documentos indispensáveis para con</w:t>
      </w:r>
      <w:r w:rsidR="00954447" w:rsidRPr="00110407">
        <w:rPr>
          <w:rFonts w:asciiTheme="majorHAnsi" w:hAnsiTheme="majorHAnsi" w:cs="Arial"/>
          <w:sz w:val="24"/>
          <w:szCs w:val="24"/>
        </w:rPr>
        <w:t>trataç</w:t>
      </w:r>
      <w:r w:rsidR="00EB37F5">
        <w:rPr>
          <w:rFonts w:asciiTheme="majorHAnsi" w:hAnsiTheme="majorHAnsi" w:cs="Arial"/>
          <w:sz w:val="24"/>
          <w:szCs w:val="24"/>
        </w:rPr>
        <w:t>ão</w:t>
      </w:r>
      <w:r w:rsidR="000C5CB9">
        <w:rPr>
          <w:rFonts w:asciiTheme="majorHAnsi" w:hAnsiTheme="majorHAnsi" w:cs="Arial"/>
          <w:sz w:val="24"/>
          <w:szCs w:val="24"/>
        </w:rPr>
        <w:t>, será realizada apenas com os aprovados na prova objetiva.</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8</w:t>
      </w:r>
      <w:r w:rsidR="002B3FAC">
        <w:rPr>
          <w:rFonts w:asciiTheme="majorHAnsi" w:hAnsiTheme="majorHAnsi" w:cs="Arial"/>
          <w:sz w:val="24"/>
          <w:szCs w:val="24"/>
        </w:rPr>
        <w:t>.2</w:t>
      </w:r>
      <w:r w:rsidR="00871A7B" w:rsidRPr="00110407">
        <w:rPr>
          <w:rFonts w:asciiTheme="majorHAnsi" w:hAnsiTheme="majorHAnsi" w:cs="Arial"/>
          <w:sz w:val="24"/>
          <w:szCs w:val="24"/>
        </w:rPr>
        <w:t xml:space="preserve">- Quando a documentação estiver relacionada a certificados ou diplomas dos cursos, estes deverão ser apresentados mediante cópia. </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8</w:t>
      </w:r>
      <w:r w:rsidR="002B3FAC">
        <w:rPr>
          <w:rFonts w:asciiTheme="majorHAnsi" w:hAnsiTheme="majorHAnsi" w:cs="Arial"/>
          <w:sz w:val="24"/>
          <w:szCs w:val="24"/>
        </w:rPr>
        <w:t>.3</w:t>
      </w:r>
      <w:r w:rsidR="00871A7B" w:rsidRPr="00110407">
        <w:rPr>
          <w:rFonts w:asciiTheme="majorHAnsi" w:hAnsiTheme="majorHAnsi" w:cs="Arial"/>
          <w:sz w:val="24"/>
          <w:szCs w:val="24"/>
        </w:rPr>
        <w:t xml:space="preserve">- O candidato poderá apresentar mais de um título, observados os valores máximos para a pontuação disposto no Anexo III deste edital. </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8</w:t>
      </w:r>
      <w:r w:rsidR="002B3FAC">
        <w:rPr>
          <w:rFonts w:asciiTheme="majorHAnsi" w:hAnsiTheme="majorHAnsi" w:cs="Arial"/>
          <w:sz w:val="24"/>
          <w:szCs w:val="24"/>
        </w:rPr>
        <w:t>.4</w:t>
      </w:r>
      <w:r w:rsidR="00871A7B" w:rsidRPr="00110407">
        <w:rPr>
          <w:rFonts w:asciiTheme="majorHAnsi" w:hAnsiTheme="majorHAnsi" w:cs="Arial"/>
          <w:sz w:val="24"/>
          <w:szCs w:val="24"/>
        </w:rPr>
        <w:t xml:space="preserve">- As certidões ou declarações de conclusão dos cursos mencionados no Anexo III deste edital, referem-se a cursos comprovadamente concluídos. </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8</w:t>
      </w:r>
      <w:r w:rsidR="002B3FAC">
        <w:rPr>
          <w:rFonts w:asciiTheme="majorHAnsi" w:hAnsiTheme="majorHAnsi" w:cs="Arial"/>
          <w:sz w:val="24"/>
          <w:szCs w:val="24"/>
        </w:rPr>
        <w:t>.5</w:t>
      </w:r>
      <w:r w:rsidR="00871A7B" w:rsidRPr="00110407">
        <w:rPr>
          <w:rFonts w:asciiTheme="majorHAnsi" w:hAnsiTheme="majorHAnsi" w:cs="Arial"/>
          <w:sz w:val="24"/>
          <w:szCs w:val="24"/>
        </w:rPr>
        <w:t>- A comprovação de experiência profissional na área de atuação far-se-á mediante a análise dos seguintes documentos:</w:t>
      </w:r>
    </w:p>
    <w:p w:rsidR="00871A7B" w:rsidRPr="00110407" w:rsidRDefault="00871A7B"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a) certidão de contagem de tempo expedida pela repartição em que o candidato trabalhe ou tenha trabalhado, se de cargo ou emprego público;</w:t>
      </w:r>
    </w:p>
    <w:p w:rsidR="00871A7B" w:rsidRPr="00110407" w:rsidRDefault="00871A7B"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b) registro na carteira profissional, com cópia das folhas de identificação, admissão e rescisão. Caso não haja rescisão, apresentar c</w:t>
      </w:r>
      <w:r w:rsidR="00954447" w:rsidRPr="00110407">
        <w:rPr>
          <w:rFonts w:asciiTheme="majorHAnsi" w:hAnsiTheme="majorHAnsi" w:cs="Arial"/>
          <w:sz w:val="24"/>
          <w:szCs w:val="24"/>
        </w:rPr>
        <w:t>ópia dos contracheques dos últimos (03) três meses.</w:t>
      </w:r>
    </w:p>
    <w:p w:rsidR="00871A7B" w:rsidRPr="00110407" w:rsidRDefault="00871A7B"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 xml:space="preserve">c) Contrato de trabalho. </w:t>
      </w:r>
    </w:p>
    <w:p w:rsidR="00871A7B" w:rsidRPr="00110407" w:rsidRDefault="00954447"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d) T</w:t>
      </w:r>
      <w:r w:rsidR="00871A7B" w:rsidRPr="00110407">
        <w:rPr>
          <w:rFonts w:asciiTheme="majorHAnsi" w:hAnsiTheme="majorHAnsi" w:cs="Arial"/>
          <w:sz w:val="24"/>
          <w:szCs w:val="24"/>
        </w:rPr>
        <w:t xml:space="preserve">ermo de posse e portaria de exoneração. </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8</w:t>
      </w:r>
      <w:r w:rsidR="002B3FAC">
        <w:rPr>
          <w:rFonts w:asciiTheme="majorHAnsi" w:hAnsiTheme="majorHAnsi" w:cs="Arial"/>
          <w:sz w:val="24"/>
          <w:szCs w:val="24"/>
        </w:rPr>
        <w:t>.6</w:t>
      </w:r>
      <w:r w:rsidR="00871A7B" w:rsidRPr="00110407">
        <w:rPr>
          <w:rFonts w:asciiTheme="majorHAnsi" w:hAnsiTheme="majorHAnsi" w:cs="Arial"/>
          <w:sz w:val="24"/>
          <w:szCs w:val="24"/>
        </w:rPr>
        <w:t xml:space="preserve">- Em nenhuma hipótese serão devolvidas ou disponibilizadas cópias, aos candidatos, dos documentos referentes aos títulos. </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8</w:t>
      </w:r>
      <w:r w:rsidR="002B3FAC">
        <w:rPr>
          <w:rFonts w:asciiTheme="majorHAnsi" w:hAnsiTheme="majorHAnsi" w:cs="Arial"/>
          <w:sz w:val="24"/>
          <w:szCs w:val="24"/>
        </w:rPr>
        <w:t>.7</w:t>
      </w:r>
      <w:r w:rsidR="00871A7B" w:rsidRPr="00110407">
        <w:rPr>
          <w:rFonts w:asciiTheme="majorHAnsi" w:hAnsiTheme="majorHAnsi" w:cs="Arial"/>
          <w:sz w:val="24"/>
          <w:szCs w:val="24"/>
        </w:rPr>
        <w:t xml:space="preserve">- Serão recusados, liminarmente, os títulos que não atenderem as exigências deste edital. </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8</w:t>
      </w:r>
      <w:r w:rsidR="002B3FAC">
        <w:rPr>
          <w:rFonts w:asciiTheme="majorHAnsi" w:hAnsiTheme="majorHAnsi" w:cs="Arial"/>
          <w:sz w:val="24"/>
          <w:szCs w:val="24"/>
        </w:rPr>
        <w:t>.9- A terceira</w:t>
      </w:r>
      <w:r w:rsidR="00871A7B" w:rsidRPr="00110407">
        <w:rPr>
          <w:rFonts w:asciiTheme="majorHAnsi" w:hAnsiTheme="majorHAnsi" w:cs="Arial"/>
          <w:sz w:val="24"/>
          <w:szCs w:val="24"/>
        </w:rPr>
        <w:t xml:space="preserve"> fase será uma entr</w:t>
      </w:r>
      <w:r w:rsidR="00243415">
        <w:rPr>
          <w:rFonts w:asciiTheme="majorHAnsi" w:hAnsiTheme="majorHAnsi" w:cs="Arial"/>
          <w:sz w:val="24"/>
          <w:szCs w:val="24"/>
        </w:rPr>
        <w:t>evista realizada por uma</w:t>
      </w:r>
      <w:r w:rsidR="00EB37F5">
        <w:rPr>
          <w:rFonts w:asciiTheme="majorHAnsi" w:hAnsiTheme="majorHAnsi" w:cs="Arial"/>
          <w:sz w:val="24"/>
          <w:szCs w:val="24"/>
        </w:rPr>
        <w:t xml:space="preserve"> psicóloga</w:t>
      </w:r>
      <w:r w:rsidR="000C5CB9">
        <w:rPr>
          <w:rFonts w:asciiTheme="majorHAnsi" w:hAnsiTheme="majorHAnsi" w:cs="Arial"/>
          <w:sz w:val="24"/>
          <w:szCs w:val="24"/>
        </w:rPr>
        <w:t>, de caráter classificatório, nomeada pela Portaria nº 30/2017.</w:t>
      </w:r>
    </w:p>
    <w:p w:rsidR="00B3741D" w:rsidRDefault="00B3741D" w:rsidP="00871A7B">
      <w:pPr>
        <w:autoSpaceDE w:val="0"/>
        <w:autoSpaceDN w:val="0"/>
        <w:adjustRightInd w:val="0"/>
        <w:spacing w:after="0"/>
        <w:jc w:val="both"/>
        <w:rPr>
          <w:rFonts w:asciiTheme="majorHAnsi" w:hAnsiTheme="majorHAnsi" w:cs="Arial"/>
          <w:sz w:val="24"/>
          <w:szCs w:val="24"/>
        </w:rPr>
      </w:pPr>
    </w:p>
    <w:p w:rsidR="000C5CB9" w:rsidRDefault="000C5CB9" w:rsidP="00871A7B">
      <w:pPr>
        <w:autoSpaceDE w:val="0"/>
        <w:autoSpaceDN w:val="0"/>
        <w:adjustRightInd w:val="0"/>
        <w:spacing w:after="0"/>
        <w:jc w:val="both"/>
        <w:rPr>
          <w:rFonts w:asciiTheme="majorHAnsi" w:hAnsiTheme="majorHAnsi" w:cs="Arial"/>
          <w:sz w:val="24"/>
          <w:szCs w:val="24"/>
        </w:rPr>
      </w:pPr>
    </w:p>
    <w:p w:rsidR="000C5CB9" w:rsidRPr="00110407" w:rsidRDefault="000C5CB9" w:rsidP="00871A7B">
      <w:pPr>
        <w:autoSpaceDE w:val="0"/>
        <w:autoSpaceDN w:val="0"/>
        <w:adjustRightInd w:val="0"/>
        <w:spacing w:after="0"/>
        <w:jc w:val="both"/>
        <w:rPr>
          <w:rFonts w:asciiTheme="majorHAnsi" w:hAnsiTheme="majorHAnsi" w:cs="Arial"/>
          <w:sz w:val="24"/>
          <w:szCs w:val="24"/>
        </w:rPr>
      </w:pPr>
    </w:p>
    <w:p w:rsidR="00871A7B" w:rsidRDefault="00EF6978" w:rsidP="00871A7B">
      <w:pPr>
        <w:autoSpaceDE w:val="0"/>
        <w:autoSpaceDN w:val="0"/>
        <w:adjustRightInd w:val="0"/>
        <w:spacing w:after="0"/>
        <w:jc w:val="both"/>
        <w:rPr>
          <w:rFonts w:asciiTheme="majorHAnsi" w:hAnsiTheme="majorHAnsi" w:cs="Arial"/>
          <w:b/>
          <w:bCs/>
          <w:sz w:val="24"/>
          <w:szCs w:val="24"/>
        </w:rPr>
      </w:pPr>
      <w:r w:rsidRPr="00110407">
        <w:rPr>
          <w:rFonts w:asciiTheme="majorHAnsi" w:hAnsiTheme="majorHAnsi" w:cs="Arial"/>
          <w:b/>
          <w:bCs/>
          <w:sz w:val="24"/>
          <w:szCs w:val="24"/>
        </w:rPr>
        <w:lastRenderedPageBreak/>
        <w:t>9</w:t>
      </w:r>
      <w:r w:rsidR="00871A7B" w:rsidRPr="00110407">
        <w:rPr>
          <w:rFonts w:asciiTheme="majorHAnsi" w:hAnsiTheme="majorHAnsi" w:cs="Arial"/>
          <w:b/>
          <w:bCs/>
          <w:sz w:val="24"/>
          <w:szCs w:val="24"/>
        </w:rPr>
        <w:t>. CRITÉRIOS DE CLASSIFICAÇÃO E DESEMPATE</w:t>
      </w:r>
    </w:p>
    <w:p w:rsidR="00F64AA3" w:rsidRPr="00F64AA3" w:rsidRDefault="00F64AA3"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9</w:t>
      </w:r>
      <w:r>
        <w:rPr>
          <w:rFonts w:asciiTheme="majorHAnsi" w:hAnsiTheme="majorHAnsi" w:cs="Arial"/>
          <w:sz w:val="24"/>
          <w:szCs w:val="24"/>
        </w:rPr>
        <w:t>.1</w:t>
      </w:r>
      <w:r w:rsidRPr="00110407">
        <w:rPr>
          <w:rFonts w:asciiTheme="majorHAnsi" w:hAnsiTheme="majorHAnsi" w:cs="Arial"/>
          <w:sz w:val="24"/>
          <w:szCs w:val="24"/>
        </w:rPr>
        <w:t xml:space="preserve"> Será considerado inabilitado o candidato que não </w:t>
      </w:r>
      <w:r>
        <w:rPr>
          <w:rFonts w:asciiTheme="majorHAnsi" w:hAnsiTheme="majorHAnsi" w:cs="Arial"/>
          <w:sz w:val="24"/>
          <w:szCs w:val="24"/>
        </w:rPr>
        <w:t>atingir a pontuação mínima de 60% (sessenta por cento) dos pontos na Prova Objetiva.</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9</w:t>
      </w:r>
      <w:r w:rsidR="00F64AA3">
        <w:rPr>
          <w:rFonts w:asciiTheme="majorHAnsi" w:hAnsiTheme="majorHAnsi" w:cs="Arial"/>
          <w:sz w:val="24"/>
          <w:szCs w:val="24"/>
        </w:rPr>
        <w:t>.2</w:t>
      </w:r>
      <w:r w:rsidR="00871A7B" w:rsidRPr="00110407">
        <w:rPr>
          <w:rFonts w:asciiTheme="majorHAnsi" w:hAnsiTheme="majorHAnsi" w:cs="Arial"/>
          <w:sz w:val="24"/>
          <w:szCs w:val="24"/>
        </w:rPr>
        <w:t xml:space="preserve"> Aos candidatos inscritos será atribuído até no máximo de 20 (vinte) pontos na Avaliação Curricular, a serem pontuados conforme especificado nos Anexo I</w:t>
      </w:r>
      <w:r w:rsidR="00243415">
        <w:rPr>
          <w:rFonts w:asciiTheme="majorHAnsi" w:hAnsiTheme="majorHAnsi" w:cs="Arial"/>
          <w:sz w:val="24"/>
          <w:szCs w:val="24"/>
        </w:rPr>
        <w:t>I</w:t>
      </w:r>
      <w:r w:rsidR="00871A7B" w:rsidRPr="00110407">
        <w:rPr>
          <w:rFonts w:asciiTheme="majorHAnsi" w:hAnsiTheme="majorHAnsi" w:cs="Arial"/>
          <w:sz w:val="24"/>
          <w:szCs w:val="24"/>
        </w:rPr>
        <w:t xml:space="preserve">I. </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9</w:t>
      </w:r>
      <w:r w:rsidR="00871A7B" w:rsidRPr="00110407">
        <w:rPr>
          <w:rFonts w:asciiTheme="majorHAnsi" w:hAnsiTheme="majorHAnsi" w:cs="Arial"/>
          <w:sz w:val="24"/>
          <w:szCs w:val="24"/>
        </w:rPr>
        <w:t xml:space="preserve">.3- Os candidatos habilitados serão classificados, para cada cargo e respectivas especialidades, em ordem decrescente da classificação final. </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9</w:t>
      </w:r>
      <w:r w:rsidR="00871A7B" w:rsidRPr="00110407">
        <w:rPr>
          <w:rFonts w:asciiTheme="majorHAnsi" w:hAnsiTheme="majorHAnsi" w:cs="Arial"/>
          <w:sz w:val="24"/>
          <w:szCs w:val="24"/>
        </w:rPr>
        <w:t>.4- Havendo empate terá preferência sucessivamente o candidato que:</w:t>
      </w:r>
    </w:p>
    <w:p w:rsidR="006D6A3C" w:rsidRPr="00110407" w:rsidRDefault="006D6A3C"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 xml:space="preserve">I) O candidato que apresentar maior nível de escolaridade. </w:t>
      </w:r>
    </w:p>
    <w:p w:rsidR="00871A7B" w:rsidRPr="00110407" w:rsidRDefault="00871A7B"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II) Que tiver exercido a função de jurado (conforme art. 440 do Código de Processo Penal)</w:t>
      </w:r>
    </w:p>
    <w:p w:rsidR="00871A7B" w:rsidRPr="00110407" w:rsidRDefault="00871A7B"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 xml:space="preserve">III) Quem tiver maior prole, devidamente comprovada. </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9</w:t>
      </w:r>
      <w:r w:rsidR="00871A7B" w:rsidRPr="00110407">
        <w:rPr>
          <w:rFonts w:asciiTheme="majorHAnsi" w:hAnsiTheme="majorHAnsi" w:cs="Arial"/>
          <w:sz w:val="24"/>
          <w:szCs w:val="24"/>
        </w:rPr>
        <w:t xml:space="preserve">.5- Os candidatos a que se refere o inciso II do subitem anterior serão convocados, antes do resultado final do concurso, para a entrega da documentação que comprovará o exercício da função de jurado. </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9</w:t>
      </w:r>
      <w:r w:rsidR="00871A7B" w:rsidRPr="00110407">
        <w:rPr>
          <w:rFonts w:asciiTheme="majorHAnsi" w:hAnsiTheme="majorHAnsi" w:cs="Arial"/>
          <w:sz w:val="24"/>
          <w:szCs w:val="24"/>
        </w:rPr>
        <w:t xml:space="preserve">.6- Para fins de comprovação da função citada no subitem anterior serão aceitos certidões, declarações, atestados ou outros documentos públicos (original ou cópia autenticada em cartório) emitidos pelos Tribunais de Justiça estaduais e regionais, Federais do País, relativos ao exercício da função de jurado, nos termos do art. 220 do Código de Processo Penal, a partir de 10 de agosto de 2008, data da entrada em vigor da Lei nº 11.689/2008. </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9</w:t>
      </w:r>
      <w:r w:rsidR="00871A7B" w:rsidRPr="00110407">
        <w:rPr>
          <w:rFonts w:asciiTheme="majorHAnsi" w:hAnsiTheme="majorHAnsi" w:cs="Arial"/>
          <w:sz w:val="24"/>
          <w:szCs w:val="24"/>
        </w:rPr>
        <w:t>.7- A relação dos candidatos aprovados por cargos/especialidades de ampla concorrência será p</w:t>
      </w:r>
      <w:r w:rsidR="009476D6" w:rsidRPr="00110407">
        <w:rPr>
          <w:rFonts w:asciiTheme="majorHAnsi" w:hAnsiTheme="majorHAnsi" w:cs="Arial"/>
          <w:sz w:val="24"/>
          <w:szCs w:val="24"/>
        </w:rPr>
        <w:t>ublicad</w:t>
      </w:r>
      <w:r w:rsidR="00F64AA3">
        <w:rPr>
          <w:rFonts w:asciiTheme="majorHAnsi" w:hAnsiTheme="majorHAnsi" w:cs="Arial"/>
          <w:sz w:val="24"/>
          <w:szCs w:val="24"/>
        </w:rPr>
        <w:t>a no CIACA, na Rua José Edmar</w:t>
      </w:r>
      <w:r w:rsidR="009476D6" w:rsidRPr="00110407">
        <w:rPr>
          <w:rFonts w:asciiTheme="majorHAnsi" w:hAnsiTheme="majorHAnsi" w:cs="Arial"/>
          <w:sz w:val="24"/>
          <w:szCs w:val="24"/>
        </w:rPr>
        <w:t xml:space="preserve"> </w:t>
      </w:r>
      <w:proofErr w:type="gramStart"/>
      <w:r w:rsidR="009476D6" w:rsidRPr="00110407">
        <w:rPr>
          <w:rFonts w:asciiTheme="majorHAnsi" w:hAnsiTheme="majorHAnsi" w:cs="Arial"/>
          <w:sz w:val="24"/>
          <w:szCs w:val="24"/>
        </w:rPr>
        <w:t>Amaral ,</w:t>
      </w:r>
      <w:proofErr w:type="gramEnd"/>
      <w:r w:rsidR="009476D6" w:rsidRPr="00110407">
        <w:rPr>
          <w:rFonts w:asciiTheme="majorHAnsi" w:hAnsiTheme="majorHAnsi" w:cs="Arial"/>
          <w:sz w:val="24"/>
          <w:szCs w:val="24"/>
        </w:rPr>
        <w:t xml:space="preserve"> nº 2010, Barrinha, Viçosa – Minas Gerais, CEP 36.570-000.</w:t>
      </w:r>
    </w:p>
    <w:p w:rsidR="00871A7B" w:rsidRPr="00110407" w:rsidRDefault="00871A7B" w:rsidP="00871A7B">
      <w:pPr>
        <w:autoSpaceDE w:val="0"/>
        <w:autoSpaceDN w:val="0"/>
        <w:adjustRightInd w:val="0"/>
        <w:spacing w:after="0"/>
        <w:jc w:val="both"/>
        <w:rPr>
          <w:rFonts w:asciiTheme="majorHAnsi" w:hAnsiTheme="majorHAnsi" w:cs="Arial"/>
          <w:b/>
          <w:bCs/>
          <w:sz w:val="24"/>
          <w:szCs w:val="24"/>
        </w:rPr>
      </w:pPr>
    </w:p>
    <w:p w:rsidR="00871A7B" w:rsidRPr="00110407" w:rsidRDefault="00EF6978" w:rsidP="00871A7B">
      <w:pPr>
        <w:autoSpaceDE w:val="0"/>
        <w:autoSpaceDN w:val="0"/>
        <w:adjustRightInd w:val="0"/>
        <w:spacing w:after="0"/>
        <w:jc w:val="both"/>
        <w:rPr>
          <w:rFonts w:asciiTheme="majorHAnsi" w:hAnsiTheme="majorHAnsi" w:cs="Arial"/>
          <w:b/>
          <w:bCs/>
          <w:sz w:val="24"/>
          <w:szCs w:val="24"/>
        </w:rPr>
      </w:pPr>
      <w:r w:rsidRPr="00110407">
        <w:rPr>
          <w:rFonts w:asciiTheme="majorHAnsi" w:hAnsiTheme="majorHAnsi" w:cs="Arial"/>
          <w:b/>
          <w:bCs/>
          <w:sz w:val="24"/>
          <w:szCs w:val="24"/>
        </w:rPr>
        <w:t>10</w:t>
      </w:r>
      <w:r w:rsidR="00871A7B" w:rsidRPr="00110407">
        <w:rPr>
          <w:rFonts w:asciiTheme="majorHAnsi" w:hAnsiTheme="majorHAnsi" w:cs="Arial"/>
          <w:b/>
          <w:bCs/>
          <w:sz w:val="24"/>
          <w:szCs w:val="24"/>
        </w:rPr>
        <w:t>. DAS VEDAÇÕES À CONTRATAÇÃO</w:t>
      </w:r>
    </w:p>
    <w:p w:rsidR="00871A7B" w:rsidRPr="00110407" w:rsidRDefault="00871A7B" w:rsidP="00871A7B">
      <w:pPr>
        <w:autoSpaceDE w:val="0"/>
        <w:autoSpaceDN w:val="0"/>
        <w:adjustRightInd w:val="0"/>
        <w:spacing w:after="0"/>
        <w:jc w:val="both"/>
        <w:rPr>
          <w:rFonts w:asciiTheme="majorHAnsi" w:hAnsiTheme="majorHAnsi" w:cs="Arial"/>
          <w:b/>
          <w:bCs/>
          <w:sz w:val="24"/>
          <w:szCs w:val="24"/>
        </w:rPr>
      </w:pPr>
    </w:p>
    <w:p w:rsidR="00871A7B" w:rsidRPr="00110407" w:rsidRDefault="00871A7B"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b/>
          <w:bCs/>
          <w:sz w:val="24"/>
          <w:szCs w:val="24"/>
        </w:rPr>
        <w:t xml:space="preserve">a. </w:t>
      </w:r>
      <w:r w:rsidRPr="00110407">
        <w:rPr>
          <w:rFonts w:asciiTheme="majorHAnsi" w:hAnsiTheme="majorHAnsi" w:cs="Arial"/>
          <w:sz w:val="24"/>
          <w:szCs w:val="24"/>
        </w:rPr>
        <w:t>É vedada a percepção simultânea de proventos de aposentadoria decorrentes do art. 40 ou dos artigos 42 e 142 da Constituição Federal com a remuneração de cargo, emprego ou função, ressalvados os cargos acumuláveis, os cargos em comissão declarados em lei, de livre nomeação e exoneração, nos termos do §10° do artigo 37 da Constituição Federal.</w:t>
      </w:r>
    </w:p>
    <w:p w:rsidR="00243415" w:rsidRDefault="00871A7B"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b/>
          <w:bCs/>
          <w:sz w:val="24"/>
          <w:szCs w:val="24"/>
        </w:rPr>
        <w:t xml:space="preserve">b. </w:t>
      </w:r>
      <w:r w:rsidRPr="00110407">
        <w:rPr>
          <w:rFonts w:asciiTheme="majorHAnsi" w:hAnsiTheme="majorHAnsi" w:cs="Arial"/>
          <w:sz w:val="24"/>
          <w:szCs w:val="24"/>
        </w:rPr>
        <w:t>É vedada acumulação de cargos, empregos e funções, nos termos dos incisos XVI e XVII, do art</w:t>
      </w:r>
      <w:r w:rsidR="00F64AA3">
        <w:rPr>
          <w:rFonts w:asciiTheme="majorHAnsi" w:hAnsiTheme="majorHAnsi" w:cs="Arial"/>
          <w:sz w:val="24"/>
          <w:szCs w:val="24"/>
        </w:rPr>
        <w:t>igo 37 da Constituição Federal.</w:t>
      </w:r>
    </w:p>
    <w:p w:rsidR="00243415" w:rsidRPr="00110407" w:rsidRDefault="00243415" w:rsidP="00871A7B">
      <w:pPr>
        <w:autoSpaceDE w:val="0"/>
        <w:autoSpaceDN w:val="0"/>
        <w:adjustRightInd w:val="0"/>
        <w:spacing w:after="0"/>
        <w:jc w:val="both"/>
        <w:rPr>
          <w:rFonts w:asciiTheme="majorHAnsi" w:hAnsiTheme="majorHAnsi" w:cs="Arial"/>
          <w:sz w:val="24"/>
          <w:szCs w:val="24"/>
        </w:rPr>
      </w:pPr>
    </w:p>
    <w:p w:rsidR="00871A7B" w:rsidRPr="00110407" w:rsidRDefault="00EF6978" w:rsidP="00871A7B">
      <w:pPr>
        <w:autoSpaceDE w:val="0"/>
        <w:autoSpaceDN w:val="0"/>
        <w:adjustRightInd w:val="0"/>
        <w:spacing w:after="0"/>
        <w:jc w:val="both"/>
        <w:rPr>
          <w:rFonts w:asciiTheme="majorHAnsi" w:hAnsiTheme="majorHAnsi" w:cs="Arial"/>
          <w:b/>
          <w:bCs/>
          <w:sz w:val="24"/>
          <w:szCs w:val="24"/>
        </w:rPr>
      </w:pPr>
      <w:r w:rsidRPr="00110407">
        <w:rPr>
          <w:rFonts w:asciiTheme="majorHAnsi" w:hAnsiTheme="majorHAnsi" w:cs="Arial"/>
          <w:b/>
          <w:bCs/>
          <w:sz w:val="24"/>
          <w:szCs w:val="24"/>
        </w:rPr>
        <w:t>11</w:t>
      </w:r>
      <w:r w:rsidR="00871A7B" w:rsidRPr="00110407">
        <w:rPr>
          <w:rFonts w:asciiTheme="majorHAnsi" w:hAnsiTheme="majorHAnsi" w:cs="Arial"/>
          <w:b/>
          <w:bCs/>
          <w:sz w:val="24"/>
          <w:szCs w:val="24"/>
        </w:rPr>
        <w:t>. DO RESULTADO</w:t>
      </w:r>
    </w:p>
    <w:p w:rsidR="00871A7B" w:rsidRPr="00110407" w:rsidRDefault="00871A7B" w:rsidP="00871A7B">
      <w:pPr>
        <w:autoSpaceDE w:val="0"/>
        <w:autoSpaceDN w:val="0"/>
        <w:adjustRightInd w:val="0"/>
        <w:spacing w:after="0"/>
        <w:jc w:val="both"/>
        <w:rPr>
          <w:rFonts w:asciiTheme="majorHAnsi" w:hAnsiTheme="majorHAnsi" w:cs="Arial"/>
          <w:b/>
          <w:bCs/>
          <w:sz w:val="24"/>
          <w:szCs w:val="24"/>
        </w:rPr>
      </w:pP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11</w:t>
      </w:r>
      <w:r w:rsidR="00871A7B" w:rsidRPr="00110407">
        <w:rPr>
          <w:rFonts w:asciiTheme="majorHAnsi" w:hAnsiTheme="majorHAnsi" w:cs="Arial"/>
          <w:sz w:val="24"/>
          <w:szCs w:val="24"/>
        </w:rPr>
        <w:t>.1 Os resultados da seleção serão apresentados em ordem decrescente de pontuação;</w:t>
      </w:r>
    </w:p>
    <w:p w:rsidR="00F238A7"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lastRenderedPageBreak/>
        <w:t>11</w:t>
      </w:r>
      <w:r w:rsidR="00871A7B" w:rsidRPr="00110407">
        <w:rPr>
          <w:rFonts w:asciiTheme="majorHAnsi" w:hAnsiTheme="majorHAnsi" w:cs="Arial"/>
          <w:sz w:val="24"/>
          <w:szCs w:val="24"/>
        </w:rPr>
        <w:t>.2 A disponibilização dos resultados, após o julgamento dos recursos previstos neste edital, se dar</w:t>
      </w:r>
      <w:r w:rsidR="00243415">
        <w:rPr>
          <w:rFonts w:asciiTheme="majorHAnsi" w:hAnsiTheme="majorHAnsi" w:cs="Arial"/>
          <w:sz w:val="24"/>
          <w:szCs w:val="24"/>
        </w:rPr>
        <w:t>á no Consórcio Intermunicipal para</w:t>
      </w:r>
      <w:r w:rsidR="00871A7B" w:rsidRPr="00110407">
        <w:rPr>
          <w:rFonts w:asciiTheme="majorHAnsi" w:hAnsiTheme="majorHAnsi" w:cs="Arial"/>
          <w:sz w:val="24"/>
          <w:szCs w:val="24"/>
        </w:rPr>
        <w:t xml:space="preserve"> Assistência da Criança e do Adolescente, localizado na R</w:t>
      </w:r>
      <w:r w:rsidR="00F64AA3">
        <w:rPr>
          <w:rFonts w:asciiTheme="majorHAnsi" w:hAnsiTheme="majorHAnsi" w:cs="Arial"/>
          <w:sz w:val="24"/>
          <w:szCs w:val="24"/>
        </w:rPr>
        <w:t>ua José Edmar</w:t>
      </w:r>
      <w:r w:rsidR="00F238A7" w:rsidRPr="00110407">
        <w:rPr>
          <w:rFonts w:asciiTheme="majorHAnsi" w:hAnsiTheme="majorHAnsi" w:cs="Arial"/>
          <w:sz w:val="24"/>
          <w:szCs w:val="24"/>
        </w:rPr>
        <w:t xml:space="preserve"> Amaral, nº 2010, Barrinha, Viçosa – Minas Gerais, CEP 36.570-000.</w:t>
      </w:r>
    </w:p>
    <w:p w:rsidR="00871A7B" w:rsidRPr="00110407" w:rsidRDefault="00871A7B" w:rsidP="00871A7B">
      <w:pPr>
        <w:autoSpaceDE w:val="0"/>
        <w:autoSpaceDN w:val="0"/>
        <w:adjustRightInd w:val="0"/>
        <w:spacing w:after="0"/>
        <w:jc w:val="both"/>
        <w:rPr>
          <w:rFonts w:asciiTheme="majorHAnsi" w:hAnsiTheme="majorHAnsi" w:cs="Arial"/>
          <w:sz w:val="24"/>
          <w:szCs w:val="24"/>
        </w:rPr>
      </w:pPr>
    </w:p>
    <w:p w:rsidR="00871A7B" w:rsidRPr="00110407" w:rsidRDefault="00EF6978" w:rsidP="00871A7B">
      <w:pPr>
        <w:autoSpaceDE w:val="0"/>
        <w:autoSpaceDN w:val="0"/>
        <w:adjustRightInd w:val="0"/>
        <w:spacing w:after="0"/>
        <w:jc w:val="both"/>
        <w:rPr>
          <w:rFonts w:asciiTheme="majorHAnsi" w:hAnsiTheme="majorHAnsi" w:cs="Arial"/>
          <w:b/>
          <w:bCs/>
          <w:sz w:val="24"/>
          <w:szCs w:val="24"/>
        </w:rPr>
      </w:pPr>
      <w:r w:rsidRPr="00110407">
        <w:rPr>
          <w:rFonts w:asciiTheme="majorHAnsi" w:hAnsiTheme="majorHAnsi" w:cs="Arial"/>
          <w:b/>
          <w:bCs/>
          <w:sz w:val="24"/>
          <w:szCs w:val="24"/>
        </w:rPr>
        <w:t>12</w:t>
      </w:r>
      <w:r w:rsidR="00871A7B" w:rsidRPr="00110407">
        <w:rPr>
          <w:rFonts w:asciiTheme="majorHAnsi" w:hAnsiTheme="majorHAnsi" w:cs="Arial"/>
          <w:b/>
          <w:bCs/>
          <w:sz w:val="24"/>
          <w:szCs w:val="24"/>
        </w:rPr>
        <w:t>. DOS REQUISITOS BÁSICOS PARA INVESTIDURA NOS CARGOS/ESPECIALIDADES</w:t>
      </w:r>
    </w:p>
    <w:p w:rsidR="00871A7B" w:rsidRPr="00110407" w:rsidRDefault="00871A7B" w:rsidP="00871A7B">
      <w:pPr>
        <w:autoSpaceDE w:val="0"/>
        <w:autoSpaceDN w:val="0"/>
        <w:adjustRightInd w:val="0"/>
        <w:spacing w:after="0"/>
        <w:jc w:val="both"/>
        <w:rPr>
          <w:rFonts w:asciiTheme="majorHAnsi" w:hAnsiTheme="majorHAnsi" w:cs="Arial"/>
          <w:b/>
          <w:bCs/>
          <w:sz w:val="24"/>
          <w:szCs w:val="24"/>
        </w:rPr>
      </w:pPr>
    </w:p>
    <w:p w:rsidR="00871A7B" w:rsidRPr="00110407" w:rsidRDefault="00871A7B"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São requisitos básicos para contratação através do Processo Seletivo simplificado:</w:t>
      </w:r>
    </w:p>
    <w:p w:rsidR="00871A7B"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.1 Ser selecionado no Processo Seletivo deste Edital;</w:t>
      </w:r>
    </w:p>
    <w:p w:rsidR="00521C0D" w:rsidRPr="00521C0D" w:rsidRDefault="00521C0D" w:rsidP="00871A7B">
      <w:pPr>
        <w:autoSpaceDE w:val="0"/>
        <w:autoSpaceDN w:val="0"/>
        <w:adjustRightInd w:val="0"/>
        <w:spacing w:after="0"/>
        <w:jc w:val="both"/>
        <w:rPr>
          <w:rFonts w:asciiTheme="majorHAnsi" w:hAnsiTheme="majorHAnsi" w:cs="Arial"/>
          <w:b/>
          <w:sz w:val="24"/>
          <w:szCs w:val="24"/>
        </w:rPr>
      </w:pPr>
      <w:r w:rsidRPr="00521C0D">
        <w:rPr>
          <w:rFonts w:asciiTheme="majorHAnsi" w:hAnsiTheme="majorHAnsi" w:cs="Arial"/>
          <w:b/>
          <w:sz w:val="24"/>
          <w:szCs w:val="24"/>
        </w:rPr>
        <w:t>12.1.1- Ser brasileiro nato ou naturalizado;</w:t>
      </w:r>
    </w:p>
    <w:p w:rsidR="00521C0D" w:rsidRPr="00521C0D" w:rsidRDefault="00521C0D" w:rsidP="00871A7B">
      <w:pPr>
        <w:autoSpaceDE w:val="0"/>
        <w:autoSpaceDN w:val="0"/>
        <w:adjustRightInd w:val="0"/>
        <w:spacing w:after="0"/>
        <w:jc w:val="both"/>
        <w:rPr>
          <w:rFonts w:asciiTheme="majorHAnsi" w:hAnsiTheme="majorHAnsi" w:cs="Arial"/>
          <w:b/>
          <w:sz w:val="24"/>
          <w:szCs w:val="24"/>
        </w:rPr>
      </w:pPr>
      <w:r w:rsidRPr="00521C0D">
        <w:rPr>
          <w:rFonts w:asciiTheme="majorHAnsi" w:hAnsiTheme="majorHAnsi" w:cs="Arial"/>
          <w:b/>
          <w:sz w:val="24"/>
          <w:szCs w:val="24"/>
        </w:rPr>
        <w:t>12.1.2- Ter idade mínima de 21 (vinte e um) anos completos até a data da assinatura do contrato temporários;</w:t>
      </w:r>
    </w:p>
    <w:p w:rsidR="00521C0D" w:rsidRDefault="00521C0D" w:rsidP="00871A7B">
      <w:pPr>
        <w:autoSpaceDE w:val="0"/>
        <w:autoSpaceDN w:val="0"/>
        <w:adjustRightInd w:val="0"/>
        <w:spacing w:after="0"/>
        <w:jc w:val="both"/>
        <w:rPr>
          <w:rFonts w:asciiTheme="majorHAnsi" w:hAnsiTheme="majorHAnsi" w:cs="Arial"/>
          <w:b/>
          <w:sz w:val="24"/>
          <w:szCs w:val="24"/>
          <w:u w:val="single"/>
        </w:rPr>
      </w:pPr>
      <w:r w:rsidRPr="00521C0D">
        <w:rPr>
          <w:rFonts w:asciiTheme="majorHAnsi" w:hAnsiTheme="majorHAnsi" w:cs="Arial"/>
          <w:b/>
          <w:sz w:val="24"/>
          <w:szCs w:val="24"/>
        </w:rPr>
        <w:t xml:space="preserve">12.1.3- Possuir CNH na categoria “B” </w:t>
      </w:r>
      <w:proofErr w:type="gramStart"/>
      <w:r w:rsidRPr="00521C0D">
        <w:rPr>
          <w:rFonts w:asciiTheme="majorHAnsi" w:hAnsiTheme="majorHAnsi" w:cs="Arial"/>
          <w:b/>
          <w:sz w:val="24"/>
          <w:szCs w:val="24"/>
        </w:rPr>
        <w:t>ou  superior</w:t>
      </w:r>
      <w:proofErr w:type="gramEnd"/>
      <w:r w:rsidRPr="00521C0D">
        <w:rPr>
          <w:rFonts w:asciiTheme="majorHAnsi" w:hAnsiTheme="majorHAnsi" w:cs="Arial"/>
          <w:b/>
          <w:sz w:val="24"/>
          <w:szCs w:val="24"/>
        </w:rPr>
        <w:t xml:space="preserve"> </w:t>
      </w:r>
      <w:r w:rsidRPr="00521C0D">
        <w:rPr>
          <w:rFonts w:asciiTheme="majorHAnsi" w:hAnsiTheme="majorHAnsi" w:cs="Arial"/>
          <w:b/>
          <w:sz w:val="24"/>
          <w:szCs w:val="24"/>
          <w:u w:val="single"/>
        </w:rPr>
        <w:t>com permissão expressa para exercício de atividade remunerada.</w:t>
      </w:r>
    </w:p>
    <w:p w:rsidR="00521C0D" w:rsidRDefault="00521C0D" w:rsidP="00871A7B">
      <w:pPr>
        <w:autoSpaceDE w:val="0"/>
        <w:autoSpaceDN w:val="0"/>
        <w:adjustRightInd w:val="0"/>
        <w:spacing w:after="0"/>
        <w:jc w:val="both"/>
        <w:rPr>
          <w:rFonts w:asciiTheme="majorHAnsi" w:hAnsiTheme="majorHAnsi" w:cs="Arial"/>
          <w:b/>
          <w:sz w:val="24"/>
          <w:szCs w:val="24"/>
        </w:rPr>
      </w:pPr>
      <w:r w:rsidRPr="00521C0D">
        <w:rPr>
          <w:rFonts w:asciiTheme="majorHAnsi" w:hAnsiTheme="majorHAnsi" w:cs="Arial"/>
          <w:b/>
          <w:sz w:val="24"/>
          <w:szCs w:val="24"/>
        </w:rPr>
        <w:t xml:space="preserve">12.1.4- Possuir, no mínimo, </w:t>
      </w:r>
      <w:r>
        <w:rPr>
          <w:rFonts w:asciiTheme="majorHAnsi" w:hAnsiTheme="majorHAnsi" w:cs="Arial"/>
          <w:b/>
          <w:sz w:val="24"/>
          <w:szCs w:val="24"/>
        </w:rPr>
        <w:t>escolaridade a nível do 5º ano do ensino fundamental;</w:t>
      </w:r>
    </w:p>
    <w:p w:rsidR="00521C0D" w:rsidRPr="00521C0D" w:rsidRDefault="00521C0D" w:rsidP="00871A7B">
      <w:pPr>
        <w:autoSpaceDE w:val="0"/>
        <w:autoSpaceDN w:val="0"/>
        <w:adjustRightInd w:val="0"/>
        <w:spacing w:after="0"/>
        <w:jc w:val="both"/>
        <w:rPr>
          <w:rFonts w:asciiTheme="majorHAnsi" w:hAnsiTheme="majorHAnsi" w:cs="Arial"/>
          <w:b/>
          <w:sz w:val="24"/>
          <w:szCs w:val="24"/>
        </w:rPr>
      </w:pPr>
      <w:r>
        <w:rPr>
          <w:rFonts w:asciiTheme="majorHAnsi" w:hAnsiTheme="majorHAnsi" w:cs="Arial"/>
          <w:b/>
          <w:sz w:val="24"/>
          <w:szCs w:val="24"/>
        </w:rPr>
        <w:t xml:space="preserve">12.1.5- Conhecer e estar de acordo com as exigências contidas no presente edital. </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 xml:space="preserve">.2 Ter sido convocado através de edital publicado no Consórcio Intermunicipal de Assistência à Criança e ao Adolescente. </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.3 Ser brasileiro nato ou naturalizado, ou ainda gozar das prerrogativas contidas no artigo 12, §1° da Constituição Federal de 1988;</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.4 Apresentar todos os documentos</w:t>
      </w:r>
      <w:r w:rsidR="00F238A7" w:rsidRPr="00110407">
        <w:rPr>
          <w:rFonts w:asciiTheme="majorHAnsi" w:hAnsiTheme="majorHAnsi" w:cs="Arial"/>
          <w:sz w:val="24"/>
          <w:szCs w:val="24"/>
        </w:rPr>
        <w:t xml:space="preserve"> originais / cópias autenticadas,</w:t>
      </w:r>
      <w:r w:rsidR="00871A7B" w:rsidRPr="00110407">
        <w:rPr>
          <w:rFonts w:asciiTheme="majorHAnsi" w:hAnsiTheme="majorHAnsi" w:cs="Arial"/>
          <w:sz w:val="24"/>
          <w:szCs w:val="24"/>
        </w:rPr>
        <w:t xml:space="preserve"> cujas cópias foram entregues no momento da inscrição do </w:t>
      </w:r>
      <w:proofErr w:type="gramStart"/>
      <w:r w:rsidR="00871A7B" w:rsidRPr="00110407">
        <w:rPr>
          <w:rFonts w:asciiTheme="majorHAnsi" w:hAnsiTheme="majorHAnsi" w:cs="Arial"/>
          <w:sz w:val="24"/>
          <w:szCs w:val="24"/>
        </w:rPr>
        <w:t>candidato.;</w:t>
      </w:r>
      <w:proofErr w:type="gramEnd"/>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.5 Estar em dia com as obrigações eleitorais;</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.6 Não ter sido punido por falta grave, passível de demissão em cargo ou emprego ocupado anteriormente no serviço público na esfera Federal, Estadual e ou Municipal;</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.7 Estar em dia com as obrigações militares (para candidatos do sexo masculino);</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 xml:space="preserve">.8 Correrá por conta do candidato convocado a realização de </w:t>
      </w:r>
      <w:r w:rsidR="00243415">
        <w:rPr>
          <w:rFonts w:asciiTheme="majorHAnsi" w:hAnsiTheme="majorHAnsi" w:cs="Arial"/>
          <w:sz w:val="24"/>
          <w:szCs w:val="24"/>
        </w:rPr>
        <w:t>TODOS os exames médicos solicitados no ato da inscrição.</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.9 Estar apto no exame admissional;</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.10 O candidato deverá apresentar, ainda, no ato da contratação, os seguintes documentos:</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.10-1 Ficha de dados pessoais;</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521C0D">
        <w:rPr>
          <w:rFonts w:asciiTheme="majorHAnsi" w:hAnsiTheme="majorHAnsi" w:cs="Arial"/>
          <w:sz w:val="24"/>
          <w:szCs w:val="24"/>
        </w:rPr>
        <w:t>.10-2</w:t>
      </w:r>
      <w:r w:rsidR="00871A7B" w:rsidRPr="00110407">
        <w:rPr>
          <w:rFonts w:asciiTheme="majorHAnsi" w:hAnsiTheme="majorHAnsi" w:cs="Arial"/>
          <w:sz w:val="24"/>
          <w:szCs w:val="24"/>
        </w:rPr>
        <w:t xml:space="preserve"> Declaração relativa à acumulação de cargos públicos (artigo 37, XVI e XVII da CF/88);</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lastRenderedPageBreak/>
        <w:t>12</w:t>
      </w:r>
      <w:r w:rsidR="00521C0D">
        <w:rPr>
          <w:rFonts w:asciiTheme="majorHAnsi" w:hAnsiTheme="majorHAnsi" w:cs="Arial"/>
          <w:sz w:val="24"/>
          <w:szCs w:val="24"/>
        </w:rPr>
        <w:t>.10-3</w:t>
      </w:r>
      <w:r w:rsidR="00871A7B" w:rsidRPr="00110407">
        <w:rPr>
          <w:rFonts w:asciiTheme="majorHAnsi" w:hAnsiTheme="majorHAnsi" w:cs="Arial"/>
          <w:sz w:val="24"/>
          <w:szCs w:val="24"/>
        </w:rPr>
        <w:t xml:space="preserve"> Declaração de dependentes para fins de imposto de renda;</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521C0D">
        <w:rPr>
          <w:rFonts w:asciiTheme="majorHAnsi" w:hAnsiTheme="majorHAnsi" w:cs="Arial"/>
          <w:sz w:val="24"/>
          <w:szCs w:val="24"/>
        </w:rPr>
        <w:t>.10-4</w:t>
      </w:r>
      <w:r w:rsidR="00871A7B" w:rsidRPr="00110407">
        <w:rPr>
          <w:rFonts w:asciiTheme="majorHAnsi" w:hAnsiTheme="majorHAnsi" w:cs="Arial"/>
          <w:sz w:val="24"/>
          <w:szCs w:val="24"/>
        </w:rPr>
        <w:t xml:space="preserve"> Declaração de bens ou declaração de imposto de renda completa (caso não tiver, declarar inexistência);</w:t>
      </w:r>
    </w:p>
    <w:p w:rsidR="00871A7B" w:rsidRPr="00110407" w:rsidRDefault="00EF6978" w:rsidP="00871A7B">
      <w:pPr>
        <w:autoSpaceDE w:val="0"/>
        <w:spacing w:after="0"/>
        <w:jc w:val="both"/>
        <w:rPr>
          <w:rFonts w:asciiTheme="majorHAnsi" w:hAnsiTheme="majorHAnsi" w:cs="Arial"/>
          <w:sz w:val="24"/>
          <w:szCs w:val="24"/>
        </w:rPr>
      </w:pPr>
      <w:r w:rsidRPr="00110407">
        <w:rPr>
          <w:rFonts w:asciiTheme="majorHAnsi" w:hAnsiTheme="majorHAnsi" w:cs="Arial"/>
          <w:sz w:val="24"/>
          <w:szCs w:val="24"/>
        </w:rPr>
        <w:t>12</w:t>
      </w:r>
      <w:r w:rsidR="00521C0D">
        <w:rPr>
          <w:rFonts w:asciiTheme="majorHAnsi" w:hAnsiTheme="majorHAnsi" w:cs="Arial"/>
          <w:sz w:val="24"/>
          <w:szCs w:val="24"/>
        </w:rPr>
        <w:t>.10-5</w:t>
      </w:r>
      <w:r w:rsidR="00871A7B" w:rsidRPr="00110407">
        <w:rPr>
          <w:rFonts w:asciiTheme="majorHAnsi" w:hAnsiTheme="majorHAnsi" w:cs="Arial"/>
          <w:sz w:val="24"/>
          <w:szCs w:val="24"/>
        </w:rPr>
        <w:t xml:space="preserve"> Carteira de Identidade</w:t>
      </w:r>
    </w:p>
    <w:p w:rsidR="00871A7B" w:rsidRPr="00110407" w:rsidRDefault="00EF6978" w:rsidP="00871A7B">
      <w:pPr>
        <w:autoSpaceDE w:val="0"/>
        <w:spacing w:after="0"/>
        <w:jc w:val="both"/>
        <w:rPr>
          <w:rFonts w:asciiTheme="majorHAnsi" w:hAnsiTheme="majorHAnsi" w:cs="Arial"/>
          <w:sz w:val="24"/>
          <w:szCs w:val="24"/>
        </w:rPr>
      </w:pPr>
      <w:r w:rsidRPr="00110407">
        <w:rPr>
          <w:rFonts w:asciiTheme="majorHAnsi" w:hAnsiTheme="majorHAnsi" w:cs="Arial"/>
          <w:sz w:val="24"/>
          <w:szCs w:val="24"/>
        </w:rPr>
        <w:t>12</w:t>
      </w:r>
      <w:r w:rsidR="00521C0D">
        <w:rPr>
          <w:rFonts w:asciiTheme="majorHAnsi" w:hAnsiTheme="majorHAnsi" w:cs="Arial"/>
          <w:sz w:val="24"/>
          <w:szCs w:val="24"/>
        </w:rPr>
        <w:t>.10-6-</w:t>
      </w:r>
      <w:r w:rsidR="00871A7B" w:rsidRPr="00110407">
        <w:rPr>
          <w:rFonts w:asciiTheme="majorHAnsi" w:hAnsiTheme="majorHAnsi" w:cs="Arial"/>
          <w:sz w:val="24"/>
          <w:szCs w:val="24"/>
        </w:rPr>
        <w:t xml:space="preserve"> C.P.F;</w:t>
      </w:r>
    </w:p>
    <w:p w:rsidR="00871A7B" w:rsidRPr="00110407" w:rsidRDefault="00EF6978" w:rsidP="00871A7B">
      <w:pPr>
        <w:autoSpaceDE w:val="0"/>
        <w:spacing w:after="0"/>
        <w:jc w:val="both"/>
        <w:rPr>
          <w:rFonts w:asciiTheme="majorHAnsi" w:hAnsiTheme="majorHAnsi" w:cs="Arial"/>
          <w:sz w:val="24"/>
          <w:szCs w:val="24"/>
        </w:rPr>
      </w:pPr>
      <w:r w:rsidRPr="00110407">
        <w:rPr>
          <w:rFonts w:asciiTheme="majorHAnsi" w:hAnsiTheme="majorHAnsi" w:cs="Arial"/>
          <w:sz w:val="24"/>
          <w:szCs w:val="24"/>
        </w:rPr>
        <w:t>12</w:t>
      </w:r>
      <w:r w:rsidR="00521C0D">
        <w:rPr>
          <w:rFonts w:asciiTheme="majorHAnsi" w:hAnsiTheme="majorHAnsi" w:cs="Arial"/>
          <w:sz w:val="24"/>
          <w:szCs w:val="24"/>
        </w:rPr>
        <w:t>.10-7</w:t>
      </w:r>
      <w:r w:rsidR="00871A7B" w:rsidRPr="00110407">
        <w:rPr>
          <w:rFonts w:asciiTheme="majorHAnsi" w:hAnsiTheme="majorHAnsi" w:cs="Arial"/>
          <w:sz w:val="24"/>
          <w:szCs w:val="24"/>
        </w:rPr>
        <w:t xml:space="preserve"> Certidão de casamento/nascimento e certidões de nascimento dos filhos;</w:t>
      </w:r>
    </w:p>
    <w:p w:rsidR="00871A7B" w:rsidRPr="00110407" w:rsidRDefault="00EF6978"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12</w:t>
      </w:r>
      <w:r w:rsidR="00521C0D">
        <w:rPr>
          <w:rFonts w:asciiTheme="majorHAnsi" w:hAnsiTheme="majorHAnsi" w:cs="Arial"/>
          <w:sz w:val="24"/>
          <w:szCs w:val="24"/>
        </w:rPr>
        <w:t>.10-8</w:t>
      </w:r>
      <w:r w:rsidR="00871A7B" w:rsidRPr="00110407">
        <w:rPr>
          <w:rFonts w:asciiTheme="majorHAnsi" w:hAnsiTheme="majorHAnsi" w:cs="Arial"/>
          <w:sz w:val="24"/>
          <w:szCs w:val="24"/>
        </w:rPr>
        <w:t xml:space="preserve">- Encontrar-se no pleno gozo de seus direitos civis e políticos. </w:t>
      </w:r>
    </w:p>
    <w:p w:rsidR="00871A7B" w:rsidRPr="00110407" w:rsidRDefault="00EF6978" w:rsidP="00871A7B">
      <w:pPr>
        <w:autoSpaceDE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 xml:space="preserve">.11- Possuir escolaridade exigida para o cargo e registro no Conselho competente, bem como esta inteiramente quite com as demais exigências legais do órgão fiscalizador e demais exigências de habilitação para o exercício do cargo, conforme consta no Anexo I deste edital. </w:t>
      </w:r>
    </w:p>
    <w:p w:rsidR="00871A7B" w:rsidRPr="00110407" w:rsidRDefault="00EF6978" w:rsidP="00871A7B">
      <w:pPr>
        <w:autoSpaceDE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.12- O não pronunciamento do convocado no prazo estipulado no subitem anterior obrig</w:t>
      </w:r>
      <w:r w:rsidR="00243415">
        <w:rPr>
          <w:rFonts w:asciiTheme="majorHAnsi" w:hAnsiTheme="majorHAnsi" w:cs="Arial"/>
          <w:sz w:val="24"/>
          <w:szCs w:val="24"/>
        </w:rPr>
        <w:t>ará o Consórcio Intermunicipal para Assistência da Criança e d</w:t>
      </w:r>
      <w:r w:rsidR="00871A7B" w:rsidRPr="00110407">
        <w:rPr>
          <w:rFonts w:asciiTheme="majorHAnsi" w:hAnsiTheme="majorHAnsi" w:cs="Arial"/>
          <w:sz w:val="24"/>
          <w:szCs w:val="24"/>
        </w:rPr>
        <w:t xml:space="preserve">o Adolescente – CIACA a tornar sem efeito a convocação, convocando o próximo candidato classificado. </w:t>
      </w:r>
    </w:p>
    <w:p w:rsidR="00871A7B" w:rsidRPr="00110407" w:rsidRDefault="00EF6978" w:rsidP="00871A7B">
      <w:pPr>
        <w:autoSpaceDE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 xml:space="preserve">.13-A contratação dos candidatos observará o limite de vagas estabelecido no presente edital, exceto se a ampliação desse limite for autorizada pelo órgão competente para tal fim. </w:t>
      </w:r>
    </w:p>
    <w:p w:rsidR="00871A7B" w:rsidRPr="00110407" w:rsidRDefault="00EF6978" w:rsidP="00871A7B">
      <w:pPr>
        <w:autoSpaceDE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.14- A data prevista para o ingresso dos aprovados e contratados no quadro da Instituição dar-se-á no período de validade do concurso, respeitados os prazos e requisitos estabelecidos em lei para a investidura em cargo público.</w:t>
      </w:r>
    </w:p>
    <w:p w:rsidR="00871A7B" w:rsidRPr="00110407" w:rsidRDefault="00EF6978" w:rsidP="00871A7B">
      <w:pPr>
        <w:autoSpaceDE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 xml:space="preserve">.15- O candidato deverá ter disponibilidade para trabalhar em turnos diferenciados. Será exigida do candidato, quando da apresentação de que está ciente da jornada de trabalho em turnos que poderão ser diferenciados. </w:t>
      </w:r>
    </w:p>
    <w:p w:rsidR="00871A7B" w:rsidRPr="00110407" w:rsidRDefault="00EF6978" w:rsidP="00871A7B">
      <w:pPr>
        <w:autoSpaceDE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 xml:space="preserve">.16- Apresentar declaração quanto ao exercício ou não de outro cargo, emprego ou função pública e sobre recebimento de provento decorrente de aposentadoria e pensão. </w:t>
      </w:r>
    </w:p>
    <w:p w:rsidR="00871A7B" w:rsidRPr="00110407" w:rsidRDefault="00881061" w:rsidP="00871A7B">
      <w:pPr>
        <w:autoSpaceDE w:val="0"/>
        <w:spacing w:after="0"/>
        <w:jc w:val="both"/>
        <w:rPr>
          <w:rFonts w:asciiTheme="majorHAnsi" w:hAnsiTheme="majorHAnsi" w:cs="Arial"/>
          <w:sz w:val="24"/>
          <w:szCs w:val="24"/>
        </w:rPr>
      </w:pPr>
      <w:r w:rsidRPr="00110407">
        <w:rPr>
          <w:rFonts w:asciiTheme="majorHAnsi" w:hAnsiTheme="majorHAnsi" w:cs="Arial"/>
          <w:sz w:val="24"/>
          <w:szCs w:val="24"/>
        </w:rPr>
        <w:t>12</w:t>
      </w:r>
      <w:r w:rsidR="00871A7B" w:rsidRPr="00110407">
        <w:rPr>
          <w:rFonts w:asciiTheme="majorHAnsi" w:hAnsiTheme="majorHAnsi" w:cs="Arial"/>
          <w:sz w:val="24"/>
          <w:szCs w:val="24"/>
        </w:rPr>
        <w:t xml:space="preserve">.11- Ter aptidão física e mental para o exercício das atribuições do cargo, incluindo a compatibilidade de deficiência apurada pelo serviço de Perícias Médicas instituído pelo Decreto nº 4.823/2015, no caso de candidatos aprovados que indicaram suas deficiências. </w:t>
      </w:r>
    </w:p>
    <w:p w:rsidR="00871A7B" w:rsidRPr="00110407" w:rsidRDefault="00881061" w:rsidP="00871A7B">
      <w:pPr>
        <w:autoSpaceDE w:val="0"/>
        <w:spacing w:after="0"/>
        <w:jc w:val="both"/>
        <w:rPr>
          <w:rFonts w:asciiTheme="majorHAnsi" w:hAnsiTheme="majorHAnsi" w:cs="Arial"/>
          <w:sz w:val="24"/>
          <w:szCs w:val="24"/>
        </w:rPr>
      </w:pPr>
      <w:r w:rsidRPr="00110407">
        <w:rPr>
          <w:rFonts w:asciiTheme="majorHAnsi" w:hAnsiTheme="majorHAnsi" w:cs="Arial"/>
          <w:sz w:val="24"/>
          <w:szCs w:val="24"/>
        </w:rPr>
        <w:t>12</w:t>
      </w:r>
      <w:r w:rsidR="002D4A4C" w:rsidRPr="00110407">
        <w:rPr>
          <w:rFonts w:asciiTheme="majorHAnsi" w:hAnsiTheme="majorHAnsi" w:cs="Arial"/>
          <w:sz w:val="24"/>
          <w:szCs w:val="24"/>
        </w:rPr>
        <w:t>.12</w:t>
      </w:r>
      <w:r w:rsidR="00871A7B" w:rsidRPr="00110407">
        <w:rPr>
          <w:rFonts w:asciiTheme="majorHAnsi" w:hAnsiTheme="majorHAnsi" w:cs="Arial"/>
          <w:sz w:val="24"/>
          <w:szCs w:val="24"/>
        </w:rPr>
        <w:t xml:space="preserve">- Caso algum candidato aprovado seja considerado inapto para o exercício do cargo será eliminado do processo, sendo exonerado – caso já tenha sido nomeado – e em seu lugar, convocado o candidato imediatamente subsequente na classificação geral relativa ao respectivo cargo. </w:t>
      </w:r>
    </w:p>
    <w:p w:rsidR="00871A7B" w:rsidRPr="00110407" w:rsidRDefault="00881061" w:rsidP="00871A7B">
      <w:pPr>
        <w:autoSpaceDE w:val="0"/>
        <w:spacing w:after="0"/>
        <w:jc w:val="both"/>
        <w:rPr>
          <w:rFonts w:asciiTheme="majorHAnsi" w:hAnsiTheme="majorHAnsi" w:cs="Arial"/>
          <w:sz w:val="24"/>
          <w:szCs w:val="24"/>
        </w:rPr>
      </w:pPr>
      <w:r w:rsidRPr="00110407">
        <w:rPr>
          <w:rFonts w:asciiTheme="majorHAnsi" w:hAnsiTheme="majorHAnsi" w:cs="Arial"/>
          <w:sz w:val="24"/>
          <w:szCs w:val="24"/>
        </w:rPr>
        <w:t>12</w:t>
      </w:r>
      <w:r w:rsidR="002D4A4C" w:rsidRPr="00110407">
        <w:rPr>
          <w:rFonts w:asciiTheme="majorHAnsi" w:hAnsiTheme="majorHAnsi" w:cs="Arial"/>
          <w:sz w:val="24"/>
          <w:szCs w:val="24"/>
        </w:rPr>
        <w:t>.13</w:t>
      </w:r>
      <w:r w:rsidR="00871A7B" w:rsidRPr="00110407">
        <w:rPr>
          <w:rFonts w:asciiTheme="majorHAnsi" w:hAnsiTheme="majorHAnsi" w:cs="Arial"/>
          <w:sz w:val="24"/>
          <w:szCs w:val="24"/>
        </w:rPr>
        <w:t xml:space="preserve">- Cumprir as determinações deste Edital. </w:t>
      </w:r>
    </w:p>
    <w:p w:rsidR="00871A7B" w:rsidRDefault="00881061" w:rsidP="00871A7B">
      <w:pPr>
        <w:autoSpaceDE w:val="0"/>
        <w:spacing w:after="0"/>
        <w:jc w:val="both"/>
        <w:rPr>
          <w:rFonts w:asciiTheme="majorHAnsi" w:hAnsiTheme="majorHAnsi" w:cs="Arial"/>
          <w:sz w:val="24"/>
          <w:szCs w:val="24"/>
        </w:rPr>
      </w:pPr>
      <w:r w:rsidRPr="00110407">
        <w:rPr>
          <w:rFonts w:asciiTheme="majorHAnsi" w:hAnsiTheme="majorHAnsi" w:cs="Arial"/>
          <w:sz w:val="24"/>
          <w:szCs w:val="24"/>
        </w:rPr>
        <w:t>12</w:t>
      </w:r>
      <w:r w:rsidR="002D4A4C" w:rsidRPr="00110407">
        <w:rPr>
          <w:rFonts w:asciiTheme="majorHAnsi" w:hAnsiTheme="majorHAnsi" w:cs="Arial"/>
          <w:sz w:val="24"/>
          <w:szCs w:val="24"/>
        </w:rPr>
        <w:t>.14</w:t>
      </w:r>
      <w:r w:rsidR="00871A7B" w:rsidRPr="00110407">
        <w:rPr>
          <w:rFonts w:asciiTheme="majorHAnsi" w:hAnsiTheme="majorHAnsi" w:cs="Arial"/>
          <w:sz w:val="24"/>
          <w:szCs w:val="24"/>
        </w:rPr>
        <w:t xml:space="preserve">- Outras exigências em lei poderão ser solicitadas para o desempenho das atribuições do cargo. </w:t>
      </w:r>
    </w:p>
    <w:p w:rsidR="00871A7B" w:rsidRPr="00110407" w:rsidRDefault="00871A7B" w:rsidP="00871A7B">
      <w:pPr>
        <w:autoSpaceDE w:val="0"/>
        <w:spacing w:after="0"/>
        <w:jc w:val="both"/>
        <w:rPr>
          <w:rFonts w:asciiTheme="majorHAnsi" w:hAnsiTheme="majorHAnsi" w:cs="Arial"/>
          <w:sz w:val="24"/>
          <w:szCs w:val="24"/>
        </w:rPr>
      </w:pPr>
    </w:p>
    <w:p w:rsidR="00871A7B" w:rsidRPr="00110407" w:rsidRDefault="00881061" w:rsidP="00871A7B">
      <w:pPr>
        <w:autoSpaceDE w:val="0"/>
        <w:jc w:val="both"/>
        <w:rPr>
          <w:rFonts w:asciiTheme="majorHAnsi" w:hAnsiTheme="majorHAnsi" w:cs="Arial"/>
          <w:b/>
          <w:sz w:val="24"/>
          <w:szCs w:val="24"/>
        </w:rPr>
      </w:pPr>
      <w:r w:rsidRPr="00110407">
        <w:rPr>
          <w:rFonts w:asciiTheme="majorHAnsi" w:hAnsiTheme="majorHAnsi" w:cs="Arial"/>
          <w:b/>
          <w:sz w:val="24"/>
          <w:szCs w:val="24"/>
        </w:rPr>
        <w:lastRenderedPageBreak/>
        <w:t>13</w:t>
      </w:r>
      <w:r w:rsidR="00871A7B" w:rsidRPr="00110407">
        <w:rPr>
          <w:rFonts w:asciiTheme="majorHAnsi" w:hAnsiTheme="majorHAnsi" w:cs="Arial"/>
          <w:b/>
          <w:sz w:val="24"/>
          <w:szCs w:val="24"/>
        </w:rPr>
        <w:t xml:space="preserve">- HOMOLOGAÇÃO </w:t>
      </w:r>
    </w:p>
    <w:p w:rsidR="00871A7B" w:rsidRPr="00110407" w:rsidRDefault="00881061" w:rsidP="00871A7B">
      <w:pPr>
        <w:autoSpaceDE w:val="0"/>
        <w:jc w:val="both"/>
        <w:rPr>
          <w:rFonts w:asciiTheme="majorHAnsi" w:hAnsiTheme="majorHAnsi" w:cs="Arial"/>
          <w:sz w:val="24"/>
          <w:szCs w:val="24"/>
        </w:rPr>
      </w:pPr>
      <w:r w:rsidRPr="00110407">
        <w:rPr>
          <w:rFonts w:asciiTheme="majorHAnsi" w:hAnsiTheme="majorHAnsi" w:cs="Arial"/>
          <w:sz w:val="24"/>
          <w:szCs w:val="24"/>
        </w:rPr>
        <w:t>13.</w:t>
      </w:r>
      <w:r w:rsidR="00871A7B" w:rsidRPr="00110407">
        <w:rPr>
          <w:rFonts w:asciiTheme="majorHAnsi" w:hAnsiTheme="majorHAnsi" w:cs="Arial"/>
          <w:sz w:val="24"/>
          <w:szCs w:val="24"/>
        </w:rPr>
        <w:t>1- O Resultado Final do Processo Seletivo S</w:t>
      </w:r>
      <w:r w:rsidR="002D4A4C" w:rsidRPr="00110407">
        <w:rPr>
          <w:rFonts w:asciiTheme="majorHAnsi" w:hAnsiTheme="majorHAnsi" w:cs="Arial"/>
          <w:sz w:val="24"/>
          <w:szCs w:val="24"/>
        </w:rPr>
        <w:t xml:space="preserve">implificado será homologado pela Presidente do CIACA, a Prefeita de Coimbra, </w:t>
      </w:r>
      <w:proofErr w:type="spellStart"/>
      <w:r w:rsidR="002D4A4C" w:rsidRPr="00110407">
        <w:rPr>
          <w:rFonts w:asciiTheme="majorHAnsi" w:hAnsiTheme="majorHAnsi" w:cs="Arial"/>
          <w:sz w:val="24"/>
          <w:szCs w:val="24"/>
        </w:rPr>
        <w:t>Srª</w:t>
      </w:r>
      <w:proofErr w:type="spellEnd"/>
      <w:r w:rsidR="002D4A4C" w:rsidRPr="00110407">
        <w:rPr>
          <w:rFonts w:asciiTheme="majorHAnsi" w:hAnsiTheme="majorHAnsi" w:cs="Arial"/>
          <w:sz w:val="24"/>
          <w:szCs w:val="24"/>
        </w:rPr>
        <w:t xml:space="preserve"> Maria Raimunda dos Santos Martins.</w:t>
      </w:r>
    </w:p>
    <w:p w:rsidR="00871A7B" w:rsidRPr="00110407" w:rsidRDefault="00881061" w:rsidP="00871A7B">
      <w:pPr>
        <w:autoSpaceDE w:val="0"/>
        <w:jc w:val="both"/>
        <w:rPr>
          <w:rFonts w:asciiTheme="majorHAnsi" w:hAnsiTheme="majorHAnsi" w:cs="Arial"/>
          <w:sz w:val="24"/>
          <w:szCs w:val="24"/>
        </w:rPr>
      </w:pPr>
      <w:r w:rsidRPr="00110407">
        <w:rPr>
          <w:rFonts w:asciiTheme="majorHAnsi" w:hAnsiTheme="majorHAnsi" w:cs="Arial"/>
          <w:sz w:val="24"/>
          <w:szCs w:val="24"/>
        </w:rPr>
        <w:t>13</w:t>
      </w:r>
      <w:r w:rsidR="00871A7B" w:rsidRPr="00110407">
        <w:rPr>
          <w:rFonts w:asciiTheme="majorHAnsi" w:hAnsiTheme="majorHAnsi" w:cs="Arial"/>
          <w:sz w:val="24"/>
          <w:szCs w:val="24"/>
        </w:rPr>
        <w:t>.2- O ato de homologação do Resultado Final deste processo Seletivo Simplificado será publicado no CIACA, na Ru</w:t>
      </w:r>
      <w:r w:rsidR="002D4A4C" w:rsidRPr="00110407">
        <w:rPr>
          <w:rFonts w:asciiTheme="majorHAnsi" w:hAnsiTheme="majorHAnsi" w:cs="Arial"/>
          <w:sz w:val="24"/>
          <w:szCs w:val="24"/>
        </w:rPr>
        <w:t xml:space="preserve">a José Edmar do Amaral, nº 2010, Barrinha, Viçosa- Minas Gerais, e estará disponível no horário de 13h ás 16h30min. </w:t>
      </w:r>
    </w:p>
    <w:p w:rsidR="00871A7B" w:rsidRPr="00110407" w:rsidRDefault="00881061" w:rsidP="00871A7B">
      <w:pPr>
        <w:autoSpaceDE w:val="0"/>
        <w:jc w:val="both"/>
        <w:rPr>
          <w:rFonts w:asciiTheme="majorHAnsi" w:hAnsiTheme="majorHAnsi" w:cs="Arial"/>
          <w:b/>
          <w:sz w:val="24"/>
          <w:szCs w:val="24"/>
        </w:rPr>
      </w:pPr>
      <w:r w:rsidRPr="00110407">
        <w:rPr>
          <w:rFonts w:asciiTheme="majorHAnsi" w:hAnsiTheme="majorHAnsi" w:cs="Arial"/>
          <w:b/>
          <w:sz w:val="24"/>
          <w:szCs w:val="24"/>
        </w:rPr>
        <w:t>14</w:t>
      </w:r>
      <w:r w:rsidR="00871A7B" w:rsidRPr="00110407">
        <w:rPr>
          <w:rFonts w:asciiTheme="majorHAnsi" w:hAnsiTheme="majorHAnsi" w:cs="Arial"/>
          <w:b/>
          <w:sz w:val="24"/>
          <w:szCs w:val="24"/>
        </w:rPr>
        <w:t xml:space="preserve">- DISPOSIÇÕES GERAIS RELATIVAS ÀS INSCRIÇÕES </w:t>
      </w:r>
    </w:p>
    <w:p w:rsidR="00871A7B" w:rsidRPr="00110407" w:rsidRDefault="00881061" w:rsidP="00871A7B">
      <w:pPr>
        <w:autoSpaceDE w:val="0"/>
        <w:jc w:val="both"/>
        <w:rPr>
          <w:rFonts w:asciiTheme="majorHAnsi" w:hAnsiTheme="majorHAnsi" w:cs="Arial"/>
          <w:sz w:val="24"/>
          <w:szCs w:val="24"/>
        </w:rPr>
      </w:pPr>
      <w:r w:rsidRPr="00110407">
        <w:rPr>
          <w:rFonts w:asciiTheme="majorHAnsi" w:hAnsiTheme="majorHAnsi" w:cs="Arial"/>
          <w:sz w:val="24"/>
          <w:szCs w:val="24"/>
        </w:rPr>
        <w:t>14.</w:t>
      </w:r>
      <w:r w:rsidR="00871A7B" w:rsidRPr="00110407">
        <w:rPr>
          <w:rFonts w:asciiTheme="majorHAnsi" w:hAnsiTheme="majorHAnsi" w:cs="Arial"/>
          <w:sz w:val="24"/>
          <w:szCs w:val="24"/>
        </w:rPr>
        <w:t xml:space="preserve">1- As inscrições serão efetuadas exclusivamente nas formas descritas neste Edital. </w:t>
      </w:r>
    </w:p>
    <w:p w:rsidR="00871A7B" w:rsidRPr="00110407" w:rsidRDefault="00881061" w:rsidP="00871A7B">
      <w:pPr>
        <w:autoSpaceDE w:val="0"/>
        <w:jc w:val="both"/>
        <w:rPr>
          <w:rFonts w:asciiTheme="majorHAnsi" w:hAnsiTheme="majorHAnsi" w:cs="Arial"/>
          <w:sz w:val="24"/>
          <w:szCs w:val="24"/>
        </w:rPr>
      </w:pPr>
      <w:r w:rsidRPr="00110407">
        <w:rPr>
          <w:rFonts w:asciiTheme="majorHAnsi" w:hAnsiTheme="majorHAnsi" w:cs="Arial"/>
          <w:sz w:val="24"/>
          <w:szCs w:val="24"/>
        </w:rPr>
        <w:t>14</w:t>
      </w:r>
      <w:r w:rsidR="002D4A4C" w:rsidRPr="00110407">
        <w:rPr>
          <w:rFonts w:asciiTheme="majorHAnsi" w:hAnsiTheme="majorHAnsi" w:cs="Arial"/>
          <w:sz w:val="24"/>
          <w:szCs w:val="24"/>
        </w:rPr>
        <w:t>.2</w:t>
      </w:r>
      <w:r w:rsidR="00871A7B" w:rsidRPr="00110407">
        <w:rPr>
          <w:rFonts w:asciiTheme="majorHAnsi" w:hAnsiTheme="majorHAnsi" w:cs="Arial"/>
          <w:sz w:val="24"/>
          <w:szCs w:val="24"/>
        </w:rPr>
        <w:t xml:space="preserve">- Não haverá, sob qualquer pretexto, inscrição provisória, condicional ou extemporânea. </w:t>
      </w:r>
    </w:p>
    <w:p w:rsidR="00871A7B" w:rsidRPr="00110407" w:rsidRDefault="00881061" w:rsidP="00871A7B">
      <w:pPr>
        <w:spacing w:after="0"/>
        <w:jc w:val="both"/>
        <w:rPr>
          <w:rFonts w:asciiTheme="majorHAnsi" w:hAnsiTheme="majorHAnsi" w:cs="Arial"/>
          <w:sz w:val="24"/>
          <w:szCs w:val="24"/>
        </w:rPr>
      </w:pPr>
      <w:r w:rsidRPr="00110407">
        <w:rPr>
          <w:rFonts w:asciiTheme="majorHAnsi" w:hAnsiTheme="majorHAnsi" w:cs="Arial"/>
          <w:sz w:val="24"/>
          <w:szCs w:val="24"/>
        </w:rPr>
        <w:t>14</w:t>
      </w:r>
      <w:r w:rsidR="00871A7B" w:rsidRPr="00110407">
        <w:rPr>
          <w:rFonts w:asciiTheme="majorHAnsi" w:hAnsiTheme="majorHAnsi" w:cs="Arial"/>
          <w:sz w:val="24"/>
          <w:szCs w:val="24"/>
        </w:rPr>
        <w:t>.</w:t>
      </w:r>
      <w:r w:rsidR="002D4A4C" w:rsidRPr="00110407">
        <w:rPr>
          <w:rFonts w:asciiTheme="majorHAnsi" w:hAnsiTheme="majorHAnsi" w:cs="Arial"/>
          <w:sz w:val="24"/>
          <w:szCs w:val="24"/>
        </w:rPr>
        <w:t>3</w:t>
      </w:r>
      <w:r w:rsidR="00871A7B" w:rsidRPr="00110407">
        <w:rPr>
          <w:rFonts w:asciiTheme="majorHAnsi" w:hAnsiTheme="majorHAnsi" w:cs="Arial"/>
          <w:sz w:val="24"/>
          <w:szCs w:val="24"/>
        </w:rPr>
        <w:t>- Não será admitida, sob qualquer pretexto, inscrição feita por fax, via postal, correio eletrônico ou outro meio que não os estabelecidos neste Edital.</w:t>
      </w:r>
    </w:p>
    <w:p w:rsidR="00871A7B" w:rsidRPr="00110407" w:rsidRDefault="00881061" w:rsidP="00871A7B">
      <w:pPr>
        <w:spacing w:after="0"/>
        <w:jc w:val="both"/>
        <w:rPr>
          <w:rFonts w:asciiTheme="majorHAnsi" w:hAnsiTheme="majorHAnsi" w:cs="Arial"/>
          <w:sz w:val="24"/>
          <w:szCs w:val="24"/>
        </w:rPr>
      </w:pPr>
      <w:r w:rsidRPr="00110407">
        <w:rPr>
          <w:rFonts w:asciiTheme="majorHAnsi" w:hAnsiTheme="majorHAnsi" w:cs="Arial"/>
          <w:sz w:val="24"/>
          <w:szCs w:val="24"/>
        </w:rPr>
        <w:t>14</w:t>
      </w:r>
      <w:r w:rsidR="00243415">
        <w:rPr>
          <w:rFonts w:asciiTheme="majorHAnsi" w:hAnsiTheme="majorHAnsi" w:cs="Arial"/>
          <w:sz w:val="24"/>
          <w:szCs w:val="24"/>
        </w:rPr>
        <w:t>.4</w:t>
      </w:r>
      <w:r w:rsidR="00871A7B" w:rsidRPr="00110407">
        <w:rPr>
          <w:rFonts w:asciiTheme="majorHAnsi" w:hAnsiTheme="majorHAnsi" w:cs="Arial"/>
          <w:sz w:val="24"/>
          <w:szCs w:val="24"/>
        </w:rPr>
        <w:t xml:space="preserve">- Em nenhuma hipótese será aceita transferência de inscrições entre pessoas, e alteração da inscrição do concorrente na condição de candidato da ampla concorrência para a condição de portador de deficiência. </w:t>
      </w:r>
    </w:p>
    <w:p w:rsidR="00871A7B" w:rsidRPr="00110407" w:rsidRDefault="00881061" w:rsidP="00871A7B">
      <w:pPr>
        <w:spacing w:after="0"/>
        <w:jc w:val="both"/>
        <w:rPr>
          <w:rFonts w:asciiTheme="majorHAnsi" w:hAnsiTheme="majorHAnsi" w:cs="Arial"/>
          <w:sz w:val="24"/>
          <w:szCs w:val="24"/>
        </w:rPr>
      </w:pPr>
      <w:r w:rsidRPr="00110407">
        <w:rPr>
          <w:rFonts w:asciiTheme="majorHAnsi" w:hAnsiTheme="majorHAnsi" w:cs="Arial"/>
          <w:sz w:val="24"/>
          <w:szCs w:val="24"/>
        </w:rPr>
        <w:t>14</w:t>
      </w:r>
      <w:r w:rsidR="00243415">
        <w:rPr>
          <w:rFonts w:asciiTheme="majorHAnsi" w:hAnsiTheme="majorHAnsi" w:cs="Arial"/>
          <w:sz w:val="24"/>
          <w:szCs w:val="24"/>
        </w:rPr>
        <w:t>.5</w:t>
      </w:r>
      <w:r w:rsidR="00871A7B" w:rsidRPr="00110407">
        <w:rPr>
          <w:rFonts w:asciiTheme="majorHAnsi" w:hAnsiTheme="majorHAnsi" w:cs="Arial"/>
          <w:sz w:val="24"/>
          <w:szCs w:val="24"/>
        </w:rPr>
        <w:t xml:space="preserve">- A declaração falsa ou inexata dos dados constantes no Requerimento de Inscrição determinará o cancelamento da inscrição e anulação de todos os atos dela decorrentes, em qualquer época, sem prejuízo das sanções civis e penais cabíveis. </w:t>
      </w:r>
    </w:p>
    <w:p w:rsidR="00871A7B" w:rsidRPr="00110407" w:rsidRDefault="00881061" w:rsidP="00871A7B">
      <w:pPr>
        <w:spacing w:after="0"/>
        <w:jc w:val="both"/>
        <w:rPr>
          <w:rFonts w:asciiTheme="majorHAnsi" w:hAnsiTheme="majorHAnsi" w:cs="Arial"/>
          <w:sz w:val="24"/>
          <w:szCs w:val="24"/>
        </w:rPr>
      </w:pPr>
      <w:r w:rsidRPr="00110407">
        <w:rPr>
          <w:rFonts w:asciiTheme="majorHAnsi" w:hAnsiTheme="majorHAnsi" w:cs="Arial"/>
          <w:sz w:val="24"/>
          <w:szCs w:val="24"/>
        </w:rPr>
        <w:t>14</w:t>
      </w:r>
      <w:r w:rsidR="006A428C">
        <w:rPr>
          <w:rFonts w:asciiTheme="majorHAnsi" w:hAnsiTheme="majorHAnsi" w:cs="Arial"/>
          <w:sz w:val="24"/>
          <w:szCs w:val="24"/>
        </w:rPr>
        <w:t>.6</w:t>
      </w:r>
      <w:r w:rsidR="00871A7B" w:rsidRPr="00110407">
        <w:rPr>
          <w:rFonts w:asciiTheme="majorHAnsi" w:hAnsiTheme="majorHAnsi" w:cs="Arial"/>
          <w:sz w:val="24"/>
          <w:szCs w:val="24"/>
        </w:rPr>
        <w:t xml:space="preserve">- As informações constantes no Requerimento da Inscrição são de inteira responsabilidade do candidato, eximindo-se o CIACA, de quaisquer atos ou fatos decorrentes de informações incorretas, endereço inexato ou incompleto ou código incorreto referente ao cargo/especialidade pretendidos fornecidos pelo candidato. </w:t>
      </w:r>
    </w:p>
    <w:p w:rsidR="00871A7B" w:rsidRPr="00110407" w:rsidRDefault="00881061" w:rsidP="00871A7B">
      <w:pPr>
        <w:spacing w:after="0"/>
        <w:jc w:val="both"/>
        <w:rPr>
          <w:rFonts w:asciiTheme="majorHAnsi" w:hAnsiTheme="majorHAnsi" w:cs="Arial"/>
          <w:sz w:val="24"/>
          <w:szCs w:val="24"/>
        </w:rPr>
      </w:pPr>
      <w:r w:rsidRPr="00110407">
        <w:rPr>
          <w:rFonts w:asciiTheme="majorHAnsi" w:hAnsiTheme="majorHAnsi" w:cs="Arial"/>
          <w:sz w:val="24"/>
          <w:szCs w:val="24"/>
        </w:rPr>
        <w:t>14</w:t>
      </w:r>
      <w:r w:rsidR="006A428C">
        <w:rPr>
          <w:rFonts w:asciiTheme="majorHAnsi" w:hAnsiTheme="majorHAnsi" w:cs="Arial"/>
          <w:sz w:val="24"/>
          <w:szCs w:val="24"/>
        </w:rPr>
        <w:t>.7</w:t>
      </w:r>
      <w:r w:rsidR="00871A7B" w:rsidRPr="00110407">
        <w:rPr>
          <w:rFonts w:asciiTheme="majorHAnsi" w:hAnsiTheme="majorHAnsi" w:cs="Arial"/>
          <w:sz w:val="24"/>
          <w:szCs w:val="24"/>
        </w:rPr>
        <w:t xml:space="preserve">- Será permitida a realização de inscrição por procuradores legalmente habilitados, mediante a apresentação do respectivo mandato, contendo poderes específicos para tanto, com firma reconhecida em Cartório competente e apresentação de documentos de identificação do procurador. </w:t>
      </w:r>
    </w:p>
    <w:p w:rsidR="00871A7B" w:rsidRPr="00110407" w:rsidRDefault="00881061" w:rsidP="00871A7B">
      <w:pPr>
        <w:spacing w:after="0"/>
        <w:jc w:val="both"/>
        <w:rPr>
          <w:rFonts w:asciiTheme="majorHAnsi" w:hAnsiTheme="majorHAnsi" w:cs="Arial"/>
          <w:sz w:val="24"/>
          <w:szCs w:val="24"/>
        </w:rPr>
      </w:pPr>
      <w:r w:rsidRPr="00110407">
        <w:rPr>
          <w:rFonts w:asciiTheme="majorHAnsi" w:hAnsiTheme="majorHAnsi" w:cs="Arial"/>
          <w:sz w:val="24"/>
          <w:szCs w:val="24"/>
        </w:rPr>
        <w:t>14</w:t>
      </w:r>
      <w:r w:rsidR="006A428C">
        <w:rPr>
          <w:rFonts w:asciiTheme="majorHAnsi" w:hAnsiTheme="majorHAnsi" w:cs="Arial"/>
          <w:sz w:val="24"/>
          <w:szCs w:val="24"/>
        </w:rPr>
        <w:t>.8</w:t>
      </w:r>
      <w:r w:rsidR="00871A7B" w:rsidRPr="00110407">
        <w:rPr>
          <w:rFonts w:asciiTheme="majorHAnsi" w:hAnsiTheme="majorHAnsi" w:cs="Arial"/>
          <w:sz w:val="24"/>
          <w:szCs w:val="24"/>
        </w:rPr>
        <w:t>- O candidato ou seu procurador deverá apresentar a documentação paginada e rubricada pelo próprio candidato, em envelope, tamanho ofício, lacrado, contendo, extremamente, em sua face frontal os seguintes dados:</w:t>
      </w:r>
    </w:p>
    <w:p w:rsidR="00871A7B" w:rsidRPr="006A428C" w:rsidRDefault="00871A7B" w:rsidP="00871A7B">
      <w:pPr>
        <w:spacing w:after="0"/>
        <w:jc w:val="both"/>
        <w:rPr>
          <w:rFonts w:asciiTheme="majorHAnsi" w:hAnsiTheme="majorHAnsi" w:cs="Arial"/>
          <w:sz w:val="24"/>
          <w:szCs w:val="24"/>
        </w:rPr>
      </w:pPr>
      <w:r w:rsidRPr="006A428C">
        <w:rPr>
          <w:rFonts w:asciiTheme="majorHAnsi" w:hAnsiTheme="majorHAnsi" w:cs="Arial"/>
          <w:sz w:val="24"/>
          <w:szCs w:val="24"/>
        </w:rPr>
        <w:t>a) Processo Seletivo Simplificad</w:t>
      </w:r>
      <w:r w:rsidR="006A428C" w:rsidRPr="006A428C">
        <w:rPr>
          <w:rFonts w:asciiTheme="majorHAnsi" w:hAnsiTheme="majorHAnsi" w:cs="Arial"/>
          <w:sz w:val="24"/>
          <w:szCs w:val="24"/>
        </w:rPr>
        <w:t>o do Consórcio Intermunicipal para Assistência da</w:t>
      </w:r>
      <w:r w:rsidRPr="006A428C">
        <w:rPr>
          <w:rFonts w:asciiTheme="majorHAnsi" w:hAnsiTheme="majorHAnsi" w:cs="Arial"/>
          <w:sz w:val="24"/>
          <w:szCs w:val="24"/>
        </w:rPr>
        <w:t xml:space="preserve"> Criança </w:t>
      </w:r>
      <w:r w:rsidR="006A428C" w:rsidRPr="006A428C">
        <w:rPr>
          <w:rFonts w:asciiTheme="majorHAnsi" w:hAnsiTheme="majorHAnsi" w:cs="Arial"/>
          <w:sz w:val="24"/>
          <w:szCs w:val="24"/>
        </w:rPr>
        <w:t>e d</w:t>
      </w:r>
      <w:r w:rsidR="006A428C">
        <w:rPr>
          <w:rFonts w:asciiTheme="majorHAnsi" w:hAnsiTheme="majorHAnsi" w:cs="Arial"/>
          <w:sz w:val="24"/>
          <w:szCs w:val="24"/>
        </w:rPr>
        <w:t>o Adolescente – Edital nº 010</w:t>
      </w:r>
      <w:r w:rsidRPr="006A428C">
        <w:rPr>
          <w:rFonts w:asciiTheme="majorHAnsi" w:hAnsiTheme="majorHAnsi" w:cs="Arial"/>
          <w:sz w:val="24"/>
          <w:szCs w:val="24"/>
        </w:rPr>
        <w:t xml:space="preserve">/2017. </w:t>
      </w:r>
    </w:p>
    <w:p w:rsidR="00871A7B" w:rsidRPr="00110407" w:rsidRDefault="00871A7B" w:rsidP="00871A7B">
      <w:pPr>
        <w:jc w:val="both"/>
        <w:rPr>
          <w:rFonts w:asciiTheme="majorHAnsi" w:hAnsiTheme="majorHAnsi" w:cs="Arial"/>
          <w:sz w:val="24"/>
          <w:szCs w:val="24"/>
        </w:rPr>
      </w:pPr>
      <w:r w:rsidRPr="00110407">
        <w:rPr>
          <w:rFonts w:asciiTheme="majorHAnsi" w:hAnsiTheme="majorHAnsi" w:cs="Arial"/>
          <w:sz w:val="24"/>
          <w:szCs w:val="24"/>
        </w:rPr>
        <w:t>b) nome completo e número de inscrição do candidato;</w:t>
      </w:r>
    </w:p>
    <w:p w:rsidR="00871A7B" w:rsidRPr="00110407" w:rsidRDefault="00871A7B" w:rsidP="00871A7B">
      <w:pPr>
        <w:jc w:val="both"/>
        <w:rPr>
          <w:rFonts w:asciiTheme="majorHAnsi" w:hAnsiTheme="majorHAnsi" w:cs="Arial"/>
          <w:sz w:val="24"/>
          <w:szCs w:val="24"/>
        </w:rPr>
      </w:pPr>
      <w:r w:rsidRPr="00110407">
        <w:rPr>
          <w:rFonts w:asciiTheme="majorHAnsi" w:hAnsiTheme="majorHAnsi" w:cs="Arial"/>
          <w:sz w:val="24"/>
          <w:szCs w:val="24"/>
        </w:rPr>
        <w:lastRenderedPageBreak/>
        <w:t xml:space="preserve">c) especificação do cargo/especialidade para o qual está concorrendo. </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14</w:t>
      </w:r>
      <w:r w:rsidR="006A428C">
        <w:rPr>
          <w:rFonts w:asciiTheme="majorHAnsi" w:hAnsiTheme="majorHAnsi" w:cs="Arial"/>
          <w:sz w:val="24"/>
          <w:szCs w:val="24"/>
        </w:rPr>
        <w:t>.9</w:t>
      </w:r>
      <w:r w:rsidR="00871A7B" w:rsidRPr="00110407">
        <w:rPr>
          <w:rFonts w:asciiTheme="majorHAnsi" w:hAnsiTheme="majorHAnsi" w:cs="Arial"/>
          <w:sz w:val="24"/>
          <w:szCs w:val="24"/>
        </w:rPr>
        <w:t>- No ato da entrega dos títulos/experiência profissional e os demais documentos especificados neste edital, o candidato ou seu procurador, preencherá o formulário de Req</w:t>
      </w:r>
      <w:r w:rsidR="002707C9" w:rsidRPr="00110407">
        <w:rPr>
          <w:rFonts w:asciiTheme="majorHAnsi" w:hAnsiTheme="majorHAnsi" w:cs="Arial"/>
          <w:sz w:val="24"/>
          <w:szCs w:val="24"/>
        </w:rPr>
        <w:t xml:space="preserve">uerimento de inscrição. </w:t>
      </w:r>
      <w:r w:rsidR="002707C9" w:rsidRPr="006A428C">
        <w:rPr>
          <w:rFonts w:asciiTheme="majorHAnsi" w:hAnsiTheme="majorHAnsi" w:cs="Arial"/>
          <w:sz w:val="24"/>
          <w:szCs w:val="24"/>
        </w:rPr>
        <w:t>(Anexo IV</w:t>
      </w:r>
      <w:r w:rsidR="00871A7B" w:rsidRPr="006A428C">
        <w:rPr>
          <w:rFonts w:asciiTheme="majorHAnsi" w:hAnsiTheme="majorHAnsi" w:cs="Arial"/>
          <w:sz w:val="24"/>
          <w:szCs w:val="24"/>
        </w:rPr>
        <w:t>)</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14</w:t>
      </w:r>
      <w:r w:rsidR="00871A7B" w:rsidRPr="00110407">
        <w:rPr>
          <w:rFonts w:asciiTheme="majorHAnsi" w:hAnsiTheme="majorHAnsi" w:cs="Arial"/>
          <w:sz w:val="24"/>
          <w:szCs w:val="24"/>
        </w:rPr>
        <w:t>.1</w:t>
      </w:r>
      <w:r w:rsidR="006A428C">
        <w:rPr>
          <w:rFonts w:asciiTheme="majorHAnsi" w:hAnsiTheme="majorHAnsi" w:cs="Arial"/>
          <w:sz w:val="24"/>
          <w:szCs w:val="24"/>
        </w:rPr>
        <w:t>0</w:t>
      </w:r>
      <w:r w:rsidR="00871A7B" w:rsidRPr="00110407">
        <w:rPr>
          <w:rFonts w:asciiTheme="majorHAnsi" w:hAnsiTheme="majorHAnsi" w:cs="Arial"/>
          <w:sz w:val="24"/>
          <w:szCs w:val="24"/>
        </w:rPr>
        <w:t xml:space="preserve">- Todos os títulos/experiências profissionais deverão ser entregues de uma única vez, não se admitindo complementação, suplementação, inclusão e/ou substituição de documentos. </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14</w:t>
      </w:r>
      <w:r w:rsidR="006A428C">
        <w:rPr>
          <w:rFonts w:asciiTheme="majorHAnsi" w:hAnsiTheme="majorHAnsi" w:cs="Arial"/>
          <w:sz w:val="24"/>
          <w:szCs w:val="24"/>
        </w:rPr>
        <w:t>.11</w:t>
      </w:r>
      <w:r w:rsidR="00871A7B" w:rsidRPr="00110407">
        <w:rPr>
          <w:rFonts w:asciiTheme="majorHAnsi" w:hAnsiTheme="majorHAnsi" w:cs="Arial"/>
          <w:sz w:val="24"/>
          <w:szCs w:val="24"/>
        </w:rPr>
        <w:t xml:space="preserve">- Não serão aceitos títulos/experiências profissional entregue fora do prazo, por faz, via postal, por internet ou por qualquer outra forma não prevista nas disposições de que trata este edital. </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14</w:t>
      </w:r>
      <w:r w:rsidR="006A428C">
        <w:rPr>
          <w:rFonts w:asciiTheme="majorHAnsi" w:hAnsiTheme="majorHAnsi" w:cs="Arial"/>
          <w:sz w:val="24"/>
          <w:szCs w:val="24"/>
        </w:rPr>
        <w:t>.12</w:t>
      </w:r>
      <w:r w:rsidR="00871A7B" w:rsidRPr="00110407">
        <w:rPr>
          <w:rFonts w:asciiTheme="majorHAnsi" w:hAnsiTheme="majorHAnsi" w:cs="Arial"/>
          <w:sz w:val="24"/>
          <w:szCs w:val="24"/>
        </w:rPr>
        <w:t xml:space="preserve">- O requerimento de inscrição será assinado pelo candidato ou seu procurador e pelo responsável pela recepção das inscrições. </w:t>
      </w:r>
    </w:p>
    <w:p w:rsidR="00871A7B" w:rsidRPr="00F64AA3" w:rsidRDefault="00881061" w:rsidP="00871A7B">
      <w:pPr>
        <w:jc w:val="both"/>
        <w:rPr>
          <w:rFonts w:asciiTheme="majorHAnsi" w:hAnsiTheme="majorHAnsi" w:cs="Arial"/>
          <w:sz w:val="24"/>
          <w:szCs w:val="24"/>
        </w:rPr>
      </w:pPr>
      <w:r w:rsidRPr="00F64AA3">
        <w:rPr>
          <w:rFonts w:asciiTheme="majorHAnsi" w:hAnsiTheme="majorHAnsi" w:cs="Arial"/>
          <w:sz w:val="24"/>
          <w:szCs w:val="24"/>
        </w:rPr>
        <w:t>14</w:t>
      </w:r>
      <w:r w:rsidR="006A428C" w:rsidRPr="00F64AA3">
        <w:rPr>
          <w:rFonts w:asciiTheme="majorHAnsi" w:hAnsiTheme="majorHAnsi" w:cs="Arial"/>
          <w:sz w:val="24"/>
          <w:szCs w:val="24"/>
        </w:rPr>
        <w:t>.13</w:t>
      </w:r>
      <w:r w:rsidR="00871A7B" w:rsidRPr="00F64AA3">
        <w:rPr>
          <w:rFonts w:asciiTheme="majorHAnsi" w:hAnsiTheme="majorHAnsi" w:cs="Arial"/>
          <w:sz w:val="24"/>
          <w:szCs w:val="24"/>
        </w:rPr>
        <w:t>- A inscr</w:t>
      </w:r>
      <w:r w:rsidR="00F64AA3" w:rsidRPr="00F64AA3">
        <w:rPr>
          <w:rFonts w:asciiTheme="majorHAnsi" w:hAnsiTheme="majorHAnsi" w:cs="Arial"/>
          <w:sz w:val="24"/>
          <w:szCs w:val="24"/>
        </w:rPr>
        <w:t>ição se dará no período de 11/12/2017 a 15</w:t>
      </w:r>
      <w:r w:rsidR="002707C9" w:rsidRPr="00F64AA3">
        <w:rPr>
          <w:rFonts w:asciiTheme="majorHAnsi" w:hAnsiTheme="majorHAnsi" w:cs="Arial"/>
          <w:sz w:val="24"/>
          <w:szCs w:val="24"/>
        </w:rPr>
        <w:t>/12</w:t>
      </w:r>
      <w:r w:rsidR="00871A7B" w:rsidRPr="00F64AA3">
        <w:rPr>
          <w:rFonts w:asciiTheme="majorHAnsi" w:hAnsiTheme="majorHAnsi" w:cs="Arial"/>
          <w:sz w:val="24"/>
          <w:szCs w:val="24"/>
        </w:rPr>
        <w:t>/2017</w:t>
      </w:r>
      <w:r w:rsidR="006A428C" w:rsidRPr="00F64AA3">
        <w:rPr>
          <w:rFonts w:asciiTheme="majorHAnsi" w:hAnsiTheme="majorHAnsi" w:cs="Arial"/>
          <w:sz w:val="24"/>
          <w:szCs w:val="24"/>
        </w:rPr>
        <w:t>, no Consórcio Intermunicipal para Assistência da Criança e d</w:t>
      </w:r>
      <w:r w:rsidR="00871A7B" w:rsidRPr="00F64AA3">
        <w:rPr>
          <w:rFonts w:asciiTheme="majorHAnsi" w:hAnsiTheme="majorHAnsi" w:cs="Arial"/>
          <w:sz w:val="24"/>
          <w:szCs w:val="24"/>
        </w:rPr>
        <w:t>o Adolescente, situado na</w:t>
      </w:r>
      <w:r w:rsidR="00F64AA3">
        <w:rPr>
          <w:rFonts w:asciiTheme="majorHAnsi" w:hAnsiTheme="majorHAnsi" w:cs="Arial"/>
          <w:sz w:val="24"/>
          <w:szCs w:val="24"/>
        </w:rPr>
        <w:t xml:space="preserve"> Rua José Edmar</w:t>
      </w:r>
      <w:r w:rsidR="002707C9" w:rsidRPr="00F64AA3">
        <w:rPr>
          <w:rFonts w:asciiTheme="majorHAnsi" w:hAnsiTheme="majorHAnsi" w:cs="Arial"/>
          <w:sz w:val="24"/>
          <w:szCs w:val="24"/>
        </w:rPr>
        <w:t xml:space="preserve"> Amaral, nº 2010, Barrinha, Viçosa – Minas Gerais, no período de 13h ás 16h30 min. </w:t>
      </w:r>
    </w:p>
    <w:p w:rsidR="00871A7B" w:rsidRPr="00110407" w:rsidRDefault="00871A7B" w:rsidP="00871A7B">
      <w:pPr>
        <w:jc w:val="both"/>
        <w:rPr>
          <w:rFonts w:asciiTheme="majorHAnsi" w:hAnsiTheme="majorHAnsi" w:cs="Arial"/>
          <w:sz w:val="24"/>
          <w:szCs w:val="24"/>
        </w:rPr>
      </w:pPr>
    </w:p>
    <w:p w:rsidR="00871A7B" w:rsidRPr="00110407" w:rsidRDefault="00881061" w:rsidP="00871A7B">
      <w:pPr>
        <w:jc w:val="both"/>
        <w:rPr>
          <w:rFonts w:asciiTheme="majorHAnsi" w:hAnsiTheme="majorHAnsi" w:cs="Arial"/>
          <w:b/>
          <w:sz w:val="24"/>
          <w:szCs w:val="24"/>
        </w:rPr>
      </w:pPr>
      <w:r w:rsidRPr="00110407">
        <w:rPr>
          <w:rFonts w:asciiTheme="majorHAnsi" w:hAnsiTheme="majorHAnsi" w:cs="Arial"/>
          <w:b/>
          <w:sz w:val="24"/>
          <w:szCs w:val="24"/>
        </w:rPr>
        <w:t>15.</w:t>
      </w:r>
      <w:r w:rsidR="00871A7B" w:rsidRPr="00110407">
        <w:rPr>
          <w:rFonts w:asciiTheme="majorHAnsi" w:hAnsiTheme="majorHAnsi" w:cs="Arial"/>
          <w:b/>
          <w:sz w:val="24"/>
          <w:szCs w:val="24"/>
        </w:rPr>
        <w:t xml:space="preserve">DA IMPUGNAÇÃO DO EDITAL E DOS RECURSOS </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15</w:t>
      </w:r>
      <w:r w:rsidR="00871A7B" w:rsidRPr="00110407">
        <w:rPr>
          <w:rFonts w:asciiTheme="majorHAnsi" w:hAnsiTheme="majorHAnsi" w:cs="Arial"/>
          <w:b/>
          <w:sz w:val="24"/>
          <w:szCs w:val="24"/>
        </w:rPr>
        <w:t>.</w:t>
      </w:r>
      <w:r w:rsidR="00871A7B" w:rsidRPr="00110407">
        <w:rPr>
          <w:rFonts w:asciiTheme="majorHAnsi" w:hAnsiTheme="majorHAnsi" w:cs="Arial"/>
          <w:sz w:val="24"/>
          <w:szCs w:val="24"/>
        </w:rPr>
        <w:t xml:space="preserve">1- Poderá haver interposição às normas do Edital de recursos contra a pontuação atribuída na análise de títulos/Experiência Profissional e contra a classificação final nos prazos e normas abaixo discriminadas. </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15</w:t>
      </w:r>
      <w:r w:rsidR="00871A7B" w:rsidRPr="00110407">
        <w:rPr>
          <w:rFonts w:asciiTheme="majorHAnsi" w:hAnsiTheme="majorHAnsi" w:cs="Arial"/>
          <w:sz w:val="24"/>
          <w:szCs w:val="24"/>
        </w:rPr>
        <w:t>.2- A impugnação das normas do edital poderá ser apresentada por qualquer interessado até o terceiro dia útil subsequente à sua publicação utilizando o formulário próprio (</w:t>
      </w:r>
      <w:r w:rsidR="00871A7B" w:rsidRPr="006A428C">
        <w:rPr>
          <w:rFonts w:asciiTheme="majorHAnsi" w:hAnsiTheme="majorHAnsi" w:cs="Arial"/>
          <w:sz w:val="24"/>
          <w:szCs w:val="24"/>
        </w:rPr>
        <w:t>Anexo VI</w:t>
      </w:r>
      <w:r w:rsidR="00871A7B" w:rsidRPr="00110407">
        <w:rPr>
          <w:rFonts w:asciiTheme="majorHAnsi" w:hAnsiTheme="majorHAnsi" w:cs="Arial"/>
          <w:sz w:val="24"/>
          <w:szCs w:val="24"/>
        </w:rPr>
        <w:t>)</w:t>
      </w:r>
      <w:r w:rsidR="006A428C">
        <w:rPr>
          <w:rFonts w:asciiTheme="majorHAnsi" w:hAnsiTheme="majorHAnsi" w:cs="Arial"/>
          <w:sz w:val="24"/>
          <w:szCs w:val="24"/>
        </w:rPr>
        <w:t>, no Consórcio Intermunicipal para Assistência da Criança e d</w:t>
      </w:r>
      <w:r w:rsidR="00871A7B" w:rsidRPr="00110407">
        <w:rPr>
          <w:rFonts w:asciiTheme="majorHAnsi" w:hAnsiTheme="majorHAnsi" w:cs="Arial"/>
          <w:sz w:val="24"/>
          <w:szCs w:val="24"/>
        </w:rPr>
        <w:t>o Adole</w:t>
      </w:r>
      <w:r w:rsidR="002707C9" w:rsidRPr="00110407">
        <w:rPr>
          <w:rFonts w:asciiTheme="majorHAnsi" w:hAnsiTheme="majorHAnsi" w:cs="Arial"/>
          <w:sz w:val="24"/>
          <w:szCs w:val="24"/>
        </w:rPr>
        <w:t>scen</w:t>
      </w:r>
      <w:r w:rsidR="00F64AA3">
        <w:rPr>
          <w:rFonts w:asciiTheme="majorHAnsi" w:hAnsiTheme="majorHAnsi" w:cs="Arial"/>
          <w:sz w:val="24"/>
          <w:szCs w:val="24"/>
        </w:rPr>
        <w:t>te, situado na Rua José Edmar</w:t>
      </w:r>
      <w:r w:rsidR="002707C9" w:rsidRPr="00110407">
        <w:rPr>
          <w:rFonts w:asciiTheme="majorHAnsi" w:hAnsiTheme="majorHAnsi" w:cs="Arial"/>
          <w:sz w:val="24"/>
          <w:szCs w:val="24"/>
        </w:rPr>
        <w:t xml:space="preserve"> Amaral, nº 2010, Barrinha, Viçosa- Minas Gerais, no período de 13h ás 16h30 min.</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15</w:t>
      </w:r>
      <w:r w:rsidR="00871A7B" w:rsidRPr="00110407">
        <w:rPr>
          <w:rFonts w:asciiTheme="majorHAnsi" w:hAnsiTheme="majorHAnsi" w:cs="Arial"/>
          <w:sz w:val="24"/>
          <w:szCs w:val="24"/>
        </w:rPr>
        <w:t>.3- O recurso deverá ser apresentado;</w:t>
      </w:r>
    </w:p>
    <w:p w:rsidR="00871A7B" w:rsidRPr="00110407" w:rsidRDefault="00871A7B" w:rsidP="00871A7B">
      <w:pPr>
        <w:jc w:val="both"/>
        <w:rPr>
          <w:rFonts w:asciiTheme="majorHAnsi" w:hAnsiTheme="majorHAnsi" w:cs="Arial"/>
          <w:sz w:val="24"/>
          <w:szCs w:val="24"/>
        </w:rPr>
      </w:pPr>
      <w:r w:rsidRPr="00110407">
        <w:rPr>
          <w:rFonts w:asciiTheme="majorHAnsi" w:hAnsiTheme="majorHAnsi" w:cs="Arial"/>
          <w:sz w:val="24"/>
          <w:szCs w:val="24"/>
        </w:rPr>
        <w:t>I) Com argumentação lógica e consistente;</w:t>
      </w:r>
    </w:p>
    <w:p w:rsidR="00871A7B" w:rsidRPr="00B3741D" w:rsidRDefault="00871A7B" w:rsidP="00871A7B">
      <w:pPr>
        <w:jc w:val="both"/>
        <w:rPr>
          <w:rFonts w:asciiTheme="majorHAnsi" w:hAnsiTheme="majorHAnsi" w:cs="Arial"/>
          <w:sz w:val="24"/>
          <w:szCs w:val="24"/>
        </w:rPr>
      </w:pPr>
      <w:r w:rsidRPr="00B3741D">
        <w:rPr>
          <w:rFonts w:asciiTheme="majorHAnsi" w:hAnsiTheme="majorHAnsi" w:cs="Arial"/>
          <w:sz w:val="24"/>
          <w:szCs w:val="24"/>
        </w:rPr>
        <w:t>II) Escrito em letra de forma ou digitado em duas vias (</w:t>
      </w:r>
      <w:proofErr w:type="gramStart"/>
      <w:r w:rsidRPr="00B3741D">
        <w:rPr>
          <w:rFonts w:asciiTheme="majorHAnsi" w:hAnsiTheme="majorHAnsi" w:cs="Arial"/>
          <w:sz w:val="24"/>
          <w:szCs w:val="24"/>
        </w:rPr>
        <w:t xml:space="preserve">uma </w:t>
      </w:r>
      <w:r w:rsidR="002707C9" w:rsidRPr="00B3741D">
        <w:rPr>
          <w:rFonts w:asciiTheme="majorHAnsi" w:hAnsiTheme="majorHAnsi" w:cs="Arial"/>
          <w:sz w:val="24"/>
          <w:szCs w:val="24"/>
        </w:rPr>
        <w:t>original</w:t>
      </w:r>
      <w:proofErr w:type="gramEnd"/>
      <w:r w:rsidR="002707C9" w:rsidRPr="00B3741D">
        <w:rPr>
          <w:rFonts w:asciiTheme="majorHAnsi" w:hAnsiTheme="majorHAnsi" w:cs="Arial"/>
          <w:sz w:val="24"/>
          <w:szCs w:val="24"/>
        </w:rPr>
        <w:t xml:space="preserve"> e um cópia</w:t>
      </w:r>
      <w:r w:rsidRPr="00B3741D">
        <w:rPr>
          <w:rFonts w:asciiTheme="majorHAnsi" w:hAnsiTheme="majorHAnsi" w:cs="Arial"/>
          <w:sz w:val="24"/>
          <w:szCs w:val="24"/>
        </w:rPr>
        <w:t>) (Anexo VI)</w:t>
      </w:r>
    </w:p>
    <w:p w:rsidR="00871A7B" w:rsidRPr="00110407" w:rsidRDefault="00871A7B" w:rsidP="00871A7B">
      <w:pPr>
        <w:jc w:val="both"/>
        <w:rPr>
          <w:rFonts w:asciiTheme="majorHAnsi" w:hAnsiTheme="majorHAnsi" w:cs="Arial"/>
          <w:sz w:val="24"/>
          <w:szCs w:val="24"/>
        </w:rPr>
      </w:pPr>
      <w:r w:rsidRPr="00110407">
        <w:rPr>
          <w:rFonts w:asciiTheme="majorHAnsi" w:hAnsiTheme="majorHAnsi" w:cs="Arial"/>
          <w:sz w:val="24"/>
          <w:szCs w:val="24"/>
        </w:rPr>
        <w:t>III) Dentro do prazo estipulado neste edital;</w:t>
      </w:r>
    </w:p>
    <w:p w:rsidR="00871A7B" w:rsidRPr="00110407" w:rsidRDefault="00871A7B" w:rsidP="00871A7B">
      <w:pPr>
        <w:jc w:val="both"/>
        <w:rPr>
          <w:rFonts w:asciiTheme="majorHAnsi" w:hAnsiTheme="majorHAnsi" w:cs="Arial"/>
          <w:sz w:val="24"/>
          <w:szCs w:val="24"/>
        </w:rPr>
      </w:pPr>
      <w:r w:rsidRPr="00110407">
        <w:rPr>
          <w:rFonts w:asciiTheme="majorHAnsi" w:hAnsiTheme="majorHAnsi" w:cs="Arial"/>
          <w:sz w:val="24"/>
          <w:szCs w:val="24"/>
        </w:rPr>
        <w:lastRenderedPageBreak/>
        <w:t>IV) Específico para cada objeto de recurso;</w:t>
      </w:r>
    </w:p>
    <w:p w:rsidR="00871A7B" w:rsidRPr="00FA358F" w:rsidRDefault="00871A7B" w:rsidP="00871A7B">
      <w:pPr>
        <w:jc w:val="both"/>
        <w:rPr>
          <w:rFonts w:asciiTheme="majorHAnsi" w:hAnsiTheme="majorHAnsi" w:cs="Arial"/>
          <w:sz w:val="24"/>
          <w:szCs w:val="24"/>
        </w:rPr>
      </w:pPr>
      <w:r w:rsidRPr="00FA358F">
        <w:rPr>
          <w:rFonts w:asciiTheme="majorHAnsi" w:hAnsiTheme="majorHAnsi" w:cs="Arial"/>
          <w:sz w:val="24"/>
          <w:szCs w:val="24"/>
        </w:rPr>
        <w:t>V) Em envelope padrão para folha A</w:t>
      </w:r>
      <w:r w:rsidR="000D2307">
        <w:rPr>
          <w:rFonts w:asciiTheme="majorHAnsi" w:hAnsiTheme="majorHAnsi" w:cs="Arial"/>
          <w:sz w:val="24"/>
          <w:szCs w:val="24"/>
        </w:rPr>
        <w:t>4</w:t>
      </w:r>
      <w:r w:rsidRPr="00FA358F">
        <w:rPr>
          <w:rFonts w:asciiTheme="majorHAnsi" w:hAnsiTheme="majorHAnsi" w:cs="Arial"/>
          <w:sz w:val="24"/>
          <w:szCs w:val="24"/>
        </w:rPr>
        <w:t xml:space="preserve">, lacrado, com a identificação </w:t>
      </w:r>
      <w:proofErr w:type="gramStart"/>
      <w:r w:rsidRPr="00FA358F">
        <w:rPr>
          <w:rFonts w:asciiTheme="majorHAnsi" w:hAnsiTheme="majorHAnsi" w:cs="Arial"/>
          <w:sz w:val="24"/>
          <w:szCs w:val="24"/>
        </w:rPr>
        <w:t>“ Recurso</w:t>
      </w:r>
      <w:proofErr w:type="gramEnd"/>
      <w:r w:rsidRPr="00FA358F">
        <w:rPr>
          <w:rFonts w:asciiTheme="majorHAnsi" w:hAnsiTheme="majorHAnsi" w:cs="Arial"/>
          <w:sz w:val="24"/>
          <w:szCs w:val="24"/>
        </w:rPr>
        <w:t xml:space="preserve"> – Edital processo Seletivo Simplificado pa</w:t>
      </w:r>
      <w:r w:rsidR="006A428C">
        <w:rPr>
          <w:rFonts w:asciiTheme="majorHAnsi" w:hAnsiTheme="majorHAnsi" w:cs="Arial"/>
          <w:sz w:val="24"/>
          <w:szCs w:val="24"/>
        </w:rPr>
        <w:t>ra o Consórcio Intermunicipal para Assistência da Criança e d</w:t>
      </w:r>
      <w:r w:rsidR="00FA358F" w:rsidRPr="00FA358F">
        <w:rPr>
          <w:rFonts w:asciiTheme="majorHAnsi" w:hAnsiTheme="majorHAnsi" w:cs="Arial"/>
          <w:sz w:val="24"/>
          <w:szCs w:val="24"/>
        </w:rPr>
        <w:t>o Adolescente, nº 02</w:t>
      </w:r>
      <w:r w:rsidRPr="00FA358F">
        <w:rPr>
          <w:rFonts w:asciiTheme="majorHAnsi" w:hAnsiTheme="majorHAnsi" w:cs="Arial"/>
          <w:sz w:val="24"/>
          <w:szCs w:val="24"/>
        </w:rPr>
        <w:t>/2017.</w:t>
      </w:r>
    </w:p>
    <w:p w:rsidR="00871A7B" w:rsidRPr="00110407" w:rsidRDefault="00871A7B" w:rsidP="00871A7B">
      <w:pPr>
        <w:jc w:val="both"/>
        <w:rPr>
          <w:rFonts w:asciiTheme="majorHAnsi" w:hAnsiTheme="majorHAnsi" w:cs="Arial"/>
          <w:sz w:val="24"/>
          <w:szCs w:val="24"/>
        </w:rPr>
      </w:pPr>
      <w:r w:rsidRPr="00110407">
        <w:rPr>
          <w:rFonts w:asciiTheme="majorHAnsi" w:hAnsiTheme="majorHAnsi" w:cs="Arial"/>
          <w:sz w:val="24"/>
          <w:szCs w:val="24"/>
        </w:rPr>
        <w:t xml:space="preserve">VI) O nome do candidato, o número da inscrição, o cargo e a assinatura do candidato. </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15</w:t>
      </w:r>
      <w:r w:rsidR="00871A7B" w:rsidRPr="00110407">
        <w:rPr>
          <w:rFonts w:asciiTheme="majorHAnsi" w:hAnsiTheme="majorHAnsi" w:cs="Arial"/>
          <w:sz w:val="24"/>
          <w:szCs w:val="24"/>
        </w:rPr>
        <w:t>.4- Os recursos deverão ser apresentados no prazo de 02 (dois) dias úteis, contados do primeiro dia subsequente à data de publicação de seu objeto, diretamente pelo candidato, no Consórcio</w:t>
      </w:r>
      <w:r w:rsidR="006A428C">
        <w:rPr>
          <w:rFonts w:asciiTheme="majorHAnsi" w:hAnsiTheme="majorHAnsi" w:cs="Arial"/>
          <w:sz w:val="24"/>
          <w:szCs w:val="24"/>
        </w:rPr>
        <w:t xml:space="preserve"> Intermunicipal para Assistência da</w:t>
      </w:r>
      <w:r w:rsidR="00871A7B" w:rsidRPr="00110407">
        <w:rPr>
          <w:rFonts w:asciiTheme="majorHAnsi" w:hAnsiTheme="majorHAnsi" w:cs="Arial"/>
          <w:sz w:val="24"/>
          <w:szCs w:val="24"/>
        </w:rPr>
        <w:t xml:space="preserve"> Criança e ao Adolescente situado na Rua</w:t>
      </w:r>
      <w:r w:rsidR="00F64AA3">
        <w:rPr>
          <w:rFonts w:asciiTheme="majorHAnsi" w:hAnsiTheme="majorHAnsi" w:cs="Arial"/>
          <w:sz w:val="24"/>
          <w:szCs w:val="24"/>
        </w:rPr>
        <w:t xml:space="preserve"> José Edmar</w:t>
      </w:r>
      <w:r w:rsidR="006A428C">
        <w:rPr>
          <w:rFonts w:asciiTheme="majorHAnsi" w:hAnsiTheme="majorHAnsi" w:cs="Arial"/>
          <w:sz w:val="24"/>
          <w:szCs w:val="24"/>
        </w:rPr>
        <w:t xml:space="preserve"> Amaral, nº 2010, Barrinha, Viçosa – Minas Gerais, no período de 13 </w:t>
      </w:r>
      <w:proofErr w:type="spellStart"/>
      <w:r w:rsidR="006A428C">
        <w:rPr>
          <w:rFonts w:asciiTheme="majorHAnsi" w:hAnsiTheme="majorHAnsi" w:cs="Arial"/>
          <w:sz w:val="24"/>
          <w:szCs w:val="24"/>
        </w:rPr>
        <w:t>hrs</w:t>
      </w:r>
      <w:proofErr w:type="spellEnd"/>
      <w:r w:rsidR="006A428C">
        <w:rPr>
          <w:rFonts w:asciiTheme="majorHAnsi" w:hAnsiTheme="majorHAnsi" w:cs="Arial"/>
          <w:sz w:val="24"/>
          <w:szCs w:val="24"/>
        </w:rPr>
        <w:t xml:space="preserve"> ás 16:30 </w:t>
      </w:r>
      <w:proofErr w:type="gramStart"/>
      <w:r w:rsidR="006A428C">
        <w:rPr>
          <w:rFonts w:asciiTheme="majorHAnsi" w:hAnsiTheme="majorHAnsi" w:cs="Arial"/>
          <w:sz w:val="24"/>
          <w:szCs w:val="24"/>
        </w:rPr>
        <w:t>horas.</w:t>
      </w:r>
      <w:r w:rsidR="00871A7B" w:rsidRPr="00110407">
        <w:rPr>
          <w:rFonts w:asciiTheme="majorHAnsi" w:hAnsiTheme="majorHAnsi" w:cs="Arial"/>
          <w:sz w:val="24"/>
          <w:szCs w:val="24"/>
        </w:rPr>
        <w:t>.</w:t>
      </w:r>
      <w:proofErr w:type="gramEnd"/>
      <w:r w:rsidR="00871A7B" w:rsidRPr="00110407">
        <w:rPr>
          <w:rFonts w:asciiTheme="majorHAnsi" w:hAnsiTheme="majorHAnsi" w:cs="Arial"/>
          <w:sz w:val="24"/>
          <w:szCs w:val="24"/>
        </w:rPr>
        <w:t xml:space="preserve"> </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15</w:t>
      </w:r>
      <w:r w:rsidR="00871A7B" w:rsidRPr="00110407">
        <w:rPr>
          <w:rFonts w:asciiTheme="majorHAnsi" w:hAnsiTheme="majorHAnsi" w:cs="Arial"/>
          <w:sz w:val="24"/>
          <w:szCs w:val="24"/>
        </w:rPr>
        <w:t>.5- O recurso deverá obedecer ainda ao seguinte:</w:t>
      </w:r>
    </w:p>
    <w:p w:rsidR="00871A7B" w:rsidRPr="00110407" w:rsidRDefault="00871A7B" w:rsidP="00871A7B">
      <w:pPr>
        <w:jc w:val="both"/>
        <w:rPr>
          <w:rFonts w:asciiTheme="majorHAnsi" w:hAnsiTheme="majorHAnsi" w:cs="Arial"/>
          <w:sz w:val="24"/>
          <w:szCs w:val="24"/>
        </w:rPr>
      </w:pPr>
      <w:r w:rsidRPr="00110407">
        <w:rPr>
          <w:rFonts w:asciiTheme="majorHAnsi" w:hAnsiTheme="majorHAnsi" w:cs="Arial"/>
          <w:sz w:val="24"/>
          <w:szCs w:val="24"/>
        </w:rPr>
        <w:t>a) apresentar identificação do candidato apenas na parte externa do envelope que contenha o recurso;</w:t>
      </w:r>
    </w:p>
    <w:p w:rsidR="00871A7B" w:rsidRPr="00110407" w:rsidRDefault="00871A7B" w:rsidP="00871A7B">
      <w:pPr>
        <w:jc w:val="both"/>
        <w:rPr>
          <w:rFonts w:asciiTheme="majorHAnsi" w:hAnsiTheme="majorHAnsi" w:cs="Arial"/>
          <w:sz w:val="24"/>
          <w:szCs w:val="24"/>
        </w:rPr>
      </w:pPr>
      <w:r w:rsidRPr="00110407">
        <w:rPr>
          <w:rFonts w:asciiTheme="majorHAnsi" w:hAnsiTheme="majorHAnsi" w:cs="Arial"/>
          <w:sz w:val="24"/>
          <w:szCs w:val="24"/>
        </w:rPr>
        <w:t xml:space="preserve">b) não conter qualquer identificação do candidato no corpo do recurso. </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15</w:t>
      </w:r>
      <w:r w:rsidR="00871A7B" w:rsidRPr="00110407">
        <w:rPr>
          <w:rFonts w:asciiTheme="majorHAnsi" w:hAnsiTheme="majorHAnsi" w:cs="Arial"/>
          <w:sz w:val="24"/>
          <w:szCs w:val="24"/>
        </w:rPr>
        <w:t xml:space="preserve">.6- Será admitido um único recurso por candidato, para cada evento, devidamente fundamentado. </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15</w:t>
      </w:r>
      <w:r w:rsidR="00871A7B" w:rsidRPr="00110407">
        <w:rPr>
          <w:rFonts w:asciiTheme="majorHAnsi" w:hAnsiTheme="majorHAnsi" w:cs="Arial"/>
          <w:sz w:val="24"/>
          <w:szCs w:val="24"/>
        </w:rPr>
        <w:t>.7- Não serão considerados requerimentos, reclamações, notificações extrajudiciais ou quaisquer outros instrumentos similares, cujo teo</w:t>
      </w:r>
      <w:r w:rsidR="00B244DF" w:rsidRPr="00110407">
        <w:rPr>
          <w:rFonts w:asciiTheme="majorHAnsi" w:hAnsiTheme="majorHAnsi" w:cs="Arial"/>
          <w:sz w:val="24"/>
          <w:szCs w:val="24"/>
        </w:rPr>
        <w:t>r, seja objeto aponta no item 15</w:t>
      </w:r>
      <w:r w:rsidR="00871A7B" w:rsidRPr="00110407">
        <w:rPr>
          <w:rFonts w:asciiTheme="majorHAnsi" w:hAnsiTheme="majorHAnsi" w:cs="Arial"/>
          <w:sz w:val="24"/>
          <w:szCs w:val="24"/>
        </w:rPr>
        <w:t>.1 deste edital.</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15</w:t>
      </w:r>
      <w:r w:rsidR="00871A7B" w:rsidRPr="00110407">
        <w:rPr>
          <w:rFonts w:asciiTheme="majorHAnsi" w:hAnsiTheme="majorHAnsi" w:cs="Arial"/>
          <w:sz w:val="24"/>
          <w:szCs w:val="24"/>
        </w:rPr>
        <w:t>.8- Para interposição de recurso contra a pontuação obtida na Análise de Títulos/Experiência Profissional, o candidato pessoalmente, caso deseje, terá vista ao formulário de Critérios de Avaliação de Títulos, dentro do período recursal, que será disponibilizado exclusivamente para esta finalidade, no Consórcio</w:t>
      </w:r>
      <w:r w:rsidR="006A428C">
        <w:rPr>
          <w:rFonts w:asciiTheme="majorHAnsi" w:hAnsiTheme="majorHAnsi" w:cs="Arial"/>
          <w:sz w:val="24"/>
          <w:szCs w:val="24"/>
        </w:rPr>
        <w:t xml:space="preserve"> Intermunicipal para Assistência da Criança e d</w:t>
      </w:r>
      <w:r w:rsidR="00871A7B" w:rsidRPr="00110407">
        <w:rPr>
          <w:rFonts w:asciiTheme="majorHAnsi" w:hAnsiTheme="majorHAnsi" w:cs="Arial"/>
          <w:sz w:val="24"/>
          <w:szCs w:val="24"/>
        </w:rPr>
        <w:t>o Adoles</w:t>
      </w:r>
      <w:r w:rsidR="00B244DF" w:rsidRPr="00110407">
        <w:rPr>
          <w:rFonts w:asciiTheme="majorHAnsi" w:hAnsiTheme="majorHAnsi" w:cs="Arial"/>
          <w:sz w:val="24"/>
          <w:szCs w:val="24"/>
        </w:rPr>
        <w:t>cent</w:t>
      </w:r>
      <w:r w:rsidR="00F64AA3">
        <w:rPr>
          <w:rFonts w:asciiTheme="majorHAnsi" w:hAnsiTheme="majorHAnsi" w:cs="Arial"/>
          <w:sz w:val="24"/>
          <w:szCs w:val="24"/>
        </w:rPr>
        <w:t xml:space="preserve">e, situado na Rua José Edmar </w:t>
      </w:r>
      <w:r w:rsidR="00B244DF" w:rsidRPr="00110407">
        <w:rPr>
          <w:rFonts w:asciiTheme="majorHAnsi" w:hAnsiTheme="majorHAnsi" w:cs="Arial"/>
          <w:sz w:val="24"/>
          <w:szCs w:val="24"/>
        </w:rPr>
        <w:t>Amaral, nº 2010, Barrinha, Viçosa-Minas Gerais, no período de 13:00 horas às 16:3</w:t>
      </w:r>
      <w:r w:rsidR="00871A7B" w:rsidRPr="00110407">
        <w:rPr>
          <w:rFonts w:asciiTheme="majorHAnsi" w:hAnsiTheme="majorHAnsi" w:cs="Arial"/>
          <w:sz w:val="24"/>
          <w:szCs w:val="24"/>
        </w:rPr>
        <w:t>0 horas.</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15</w:t>
      </w:r>
      <w:r w:rsidR="00871A7B" w:rsidRPr="00110407">
        <w:rPr>
          <w:rFonts w:asciiTheme="majorHAnsi" w:hAnsiTheme="majorHAnsi" w:cs="Arial"/>
          <w:sz w:val="24"/>
          <w:szCs w:val="24"/>
        </w:rPr>
        <w:t>.9- Os resultados da análise das impugnações e dos recursos serão disponibilizados no CIACA,</w:t>
      </w:r>
      <w:r w:rsidR="00B244DF" w:rsidRPr="00110407">
        <w:rPr>
          <w:rFonts w:asciiTheme="majorHAnsi" w:hAnsiTheme="majorHAnsi" w:cs="Arial"/>
          <w:sz w:val="24"/>
          <w:szCs w:val="24"/>
        </w:rPr>
        <w:t xml:space="preserve"> situado na</w:t>
      </w:r>
      <w:r w:rsidR="00F64AA3">
        <w:rPr>
          <w:rFonts w:asciiTheme="majorHAnsi" w:hAnsiTheme="majorHAnsi" w:cs="Arial"/>
          <w:sz w:val="24"/>
          <w:szCs w:val="24"/>
        </w:rPr>
        <w:t xml:space="preserve"> Rua José Edmar</w:t>
      </w:r>
      <w:r w:rsidR="00B244DF" w:rsidRPr="00110407">
        <w:rPr>
          <w:rFonts w:asciiTheme="majorHAnsi" w:hAnsiTheme="majorHAnsi" w:cs="Arial"/>
          <w:sz w:val="24"/>
          <w:szCs w:val="24"/>
        </w:rPr>
        <w:t xml:space="preserve"> Amaral, nº 2010, Barrinha, Viçosa-Minas Gerais, no período de 13:00 horas às 16:30 horas</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15</w:t>
      </w:r>
      <w:r w:rsidR="00871A7B" w:rsidRPr="00110407">
        <w:rPr>
          <w:rFonts w:asciiTheme="majorHAnsi" w:hAnsiTheme="majorHAnsi" w:cs="Arial"/>
          <w:sz w:val="24"/>
          <w:szCs w:val="24"/>
        </w:rPr>
        <w:t xml:space="preserve">.10- Somente o recorrente, pessoalmente ou por seu procurador devidamente constituído, terá vista da fundamentação tratada no subitem anterior. </w:t>
      </w:r>
    </w:p>
    <w:p w:rsidR="00871A7B" w:rsidRPr="00110407" w:rsidRDefault="00881061" w:rsidP="00871A7B">
      <w:pPr>
        <w:jc w:val="both"/>
        <w:rPr>
          <w:rFonts w:asciiTheme="majorHAnsi" w:hAnsiTheme="majorHAnsi" w:cs="Arial"/>
          <w:b/>
          <w:sz w:val="24"/>
          <w:szCs w:val="24"/>
        </w:rPr>
      </w:pPr>
      <w:r w:rsidRPr="00110407">
        <w:rPr>
          <w:rFonts w:asciiTheme="majorHAnsi" w:hAnsiTheme="majorHAnsi" w:cs="Arial"/>
          <w:b/>
          <w:sz w:val="24"/>
          <w:szCs w:val="24"/>
        </w:rPr>
        <w:lastRenderedPageBreak/>
        <w:t>16</w:t>
      </w:r>
      <w:r w:rsidR="00871A7B" w:rsidRPr="00110407">
        <w:rPr>
          <w:rFonts w:asciiTheme="majorHAnsi" w:hAnsiTheme="majorHAnsi" w:cs="Arial"/>
          <w:b/>
          <w:sz w:val="24"/>
          <w:szCs w:val="24"/>
        </w:rPr>
        <w:t xml:space="preserve">- COMPROVAÇÃO DE INSCRIÇÃO </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16.</w:t>
      </w:r>
      <w:r w:rsidR="00871A7B" w:rsidRPr="00110407">
        <w:rPr>
          <w:rFonts w:asciiTheme="majorHAnsi" w:hAnsiTheme="majorHAnsi" w:cs="Arial"/>
          <w:sz w:val="24"/>
          <w:szCs w:val="24"/>
        </w:rPr>
        <w:t xml:space="preserve">1- O comprovante de Inscrição será entregue no ato da inscrição. </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16</w:t>
      </w:r>
      <w:r w:rsidR="00871A7B" w:rsidRPr="00110407">
        <w:rPr>
          <w:rFonts w:asciiTheme="majorHAnsi" w:hAnsiTheme="majorHAnsi" w:cs="Arial"/>
          <w:sz w:val="24"/>
          <w:szCs w:val="24"/>
        </w:rPr>
        <w:t>.2- No Comprovante de Inscrição estarão expressos o nome completo do candidato</w:t>
      </w:r>
      <w:r w:rsidR="006A428C">
        <w:rPr>
          <w:rFonts w:asciiTheme="majorHAnsi" w:hAnsiTheme="majorHAnsi" w:cs="Arial"/>
          <w:sz w:val="24"/>
          <w:szCs w:val="24"/>
        </w:rPr>
        <w:t>, o número da inscrição e</w:t>
      </w:r>
      <w:r w:rsidR="00871A7B" w:rsidRPr="00110407">
        <w:rPr>
          <w:rFonts w:asciiTheme="majorHAnsi" w:hAnsiTheme="majorHAnsi" w:cs="Arial"/>
          <w:sz w:val="24"/>
          <w:szCs w:val="24"/>
        </w:rPr>
        <w:t xml:space="preserve"> o cargo/especialidade. </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16</w:t>
      </w:r>
      <w:r w:rsidR="00871A7B" w:rsidRPr="00110407">
        <w:rPr>
          <w:rFonts w:asciiTheme="majorHAnsi" w:hAnsiTheme="majorHAnsi" w:cs="Arial"/>
          <w:sz w:val="24"/>
          <w:szCs w:val="24"/>
        </w:rPr>
        <w:t>.3- É obrigação do candidato: conferir se</w:t>
      </w:r>
      <w:r w:rsidR="006A428C">
        <w:rPr>
          <w:rFonts w:asciiTheme="majorHAnsi" w:hAnsiTheme="majorHAnsi" w:cs="Arial"/>
          <w:sz w:val="24"/>
          <w:szCs w:val="24"/>
        </w:rPr>
        <w:t xml:space="preserve">u nome, o número da inscrição e se está assinada pelo receptor. </w:t>
      </w:r>
    </w:p>
    <w:p w:rsidR="00871A7B" w:rsidRPr="00110407" w:rsidRDefault="00881061" w:rsidP="00871A7B">
      <w:pPr>
        <w:jc w:val="both"/>
        <w:rPr>
          <w:rFonts w:asciiTheme="majorHAnsi" w:hAnsiTheme="majorHAnsi" w:cs="Arial"/>
          <w:sz w:val="24"/>
          <w:szCs w:val="24"/>
        </w:rPr>
      </w:pPr>
      <w:r w:rsidRPr="00110407">
        <w:rPr>
          <w:rFonts w:asciiTheme="majorHAnsi" w:hAnsiTheme="majorHAnsi" w:cs="Arial"/>
          <w:sz w:val="24"/>
          <w:szCs w:val="24"/>
        </w:rPr>
        <w:t>16</w:t>
      </w:r>
      <w:r w:rsidR="00871A7B" w:rsidRPr="00110407">
        <w:rPr>
          <w:rFonts w:asciiTheme="majorHAnsi" w:hAnsiTheme="majorHAnsi" w:cs="Arial"/>
          <w:sz w:val="24"/>
          <w:szCs w:val="24"/>
        </w:rPr>
        <w:t xml:space="preserve">.4- Em nenhuma hipótese serão efetuadas alterações e/ou ratificações nos dados informados pelo candidato no Requerimento de Inscrição relativos ao cargo/especialidade e nem quanto à condição em que concorre. </w:t>
      </w:r>
    </w:p>
    <w:p w:rsidR="00871A7B" w:rsidRPr="00110407" w:rsidRDefault="00881061" w:rsidP="00871A7B">
      <w:pPr>
        <w:autoSpaceDE w:val="0"/>
        <w:autoSpaceDN w:val="0"/>
        <w:adjustRightInd w:val="0"/>
        <w:spacing w:after="0"/>
        <w:jc w:val="both"/>
        <w:rPr>
          <w:rFonts w:asciiTheme="majorHAnsi" w:hAnsiTheme="majorHAnsi" w:cs="Arial"/>
          <w:b/>
          <w:bCs/>
          <w:sz w:val="24"/>
          <w:szCs w:val="24"/>
        </w:rPr>
      </w:pPr>
      <w:r w:rsidRPr="00110407">
        <w:rPr>
          <w:rFonts w:asciiTheme="majorHAnsi" w:hAnsiTheme="majorHAnsi" w:cs="Arial"/>
          <w:b/>
          <w:bCs/>
          <w:sz w:val="24"/>
          <w:szCs w:val="24"/>
        </w:rPr>
        <w:t>17</w:t>
      </w:r>
      <w:r w:rsidR="00871A7B" w:rsidRPr="00110407">
        <w:rPr>
          <w:rFonts w:asciiTheme="majorHAnsi" w:hAnsiTheme="majorHAnsi" w:cs="Arial"/>
          <w:b/>
          <w:bCs/>
          <w:sz w:val="24"/>
          <w:szCs w:val="24"/>
        </w:rPr>
        <w:t>- CONSIDERAÇÕES FINAIS</w:t>
      </w:r>
    </w:p>
    <w:p w:rsidR="00871A7B" w:rsidRPr="00110407" w:rsidRDefault="00871A7B" w:rsidP="00871A7B">
      <w:pPr>
        <w:autoSpaceDE w:val="0"/>
        <w:autoSpaceDN w:val="0"/>
        <w:adjustRightInd w:val="0"/>
        <w:spacing w:after="0"/>
        <w:jc w:val="both"/>
        <w:rPr>
          <w:rFonts w:asciiTheme="majorHAnsi" w:hAnsiTheme="majorHAnsi" w:cs="Arial"/>
          <w:b/>
          <w:bCs/>
          <w:sz w:val="24"/>
          <w:szCs w:val="24"/>
        </w:rPr>
      </w:pPr>
    </w:p>
    <w:p w:rsidR="00871A7B" w:rsidRPr="00110407" w:rsidRDefault="00881061"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871A7B" w:rsidRPr="00110407">
        <w:rPr>
          <w:rFonts w:asciiTheme="majorHAnsi" w:hAnsiTheme="majorHAnsi" w:cs="Arial"/>
          <w:sz w:val="24"/>
          <w:szCs w:val="24"/>
        </w:rPr>
        <w:t>1 A aprovação e a classificação no Processo de Seleção Simplificado geram para o candidato apenas expectativa de direito à contrataçã</w:t>
      </w:r>
      <w:r w:rsidR="006A428C">
        <w:rPr>
          <w:rFonts w:asciiTheme="majorHAnsi" w:hAnsiTheme="majorHAnsi" w:cs="Arial"/>
          <w:sz w:val="24"/>
          <w:szCs w:val="24"/>
        </w:rPr>
        <w:t>o. O Consórcio Intermunicipal para</w:t>
      </w:r>
      <w:r w:rsidR="00871A7B" w:rsidRPr="00110407">
        <w:rPr>
          <w:rFonts w:asciiTheme="majorHAnsi" w:hAnsiTheme="majorHAnsi" w:cs="Arial"/>
          <w:sz w:val="24"/>
          <w:szCs w:val="24"/>
        </w:rPr>
        <w:t xml:space="preserve"> Assistência da Criança e do Adolescente reserva-se no direito de proceder às contratações em número que atenda às necessidades do serviço e a disponibilidade orçamentária.</w:t>
      </w:r>
    </w:p>
    <w:p w:rsidR="00871A7B" w:rsidRPr="00110407" w:rsidRDefault="00881061"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871A7B" w:rsidRPr="00110407">
        <w:rPr>
          <w:rFonts w:asciiTheme="majorHAnsi" w:hAnsiTheme="majorHAnsi" w:cs="Arial"/>
          <w:sz w:val="24"/>
          <w:szCs w:val="24"/>
        </w:rPr>
        <w:t>.2 – A inscrição do candidato implicará a aceitação das normas para este Processo Seletivo Simplificado contidas nos comunicados, neste Edital, em editais complementares, avisos e comunicados a serem publicados.</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871A7B" w:rsidRPr="00110407">
        <w:rPr>
          <w:rFonts w:asciiTheme="majorHAnsi" w:hAnsiTheme="majorHAnsi" w:cs="Arial"/>
          <w:sz w:val="24"/>
          <w:szCs w:val="24"/>
        </w:rPr>
        <w:t>.3 Não serão aceitos pela Comissão Avaliadora, documentos ilegíveis ou rasurados;</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871A7B" w:rsidRPr="00110407">
        <w:rPr>
          <w:rFonts w:asciiTheme="majorHAnsi" w:hAnsiTheme="majorHAnsi" w:cs="Arial"/>
          <w:sz w:val="24"/>
          <w:szCs w:val="24"/>
        </w:rPr>
        <w:t>.4 O candidato que for assinar contrato administrativo por prazo determinado com o CIACA fica ciente de que deverão ser observadas as vedações contidas nos incisos XVI, XVII e § 10 do Art. 37 da Constituição Federal de 1988 e demais dispositivos legais acerca de acúmulo de cargos públicos.</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871A7B" w:rsidRPr="00110407">
        <w:rPr>
          <w:rFonts w:asciiTheme="majorHAnsi" w:hAnsiTheme="majorHAnsi" w:cs="Arial"/>
          <w:sz w:val="24"/>
          <w:szCs w:val="24"/>
        </w:rPr>
        <w:t>.5 O prazo de validade do P</w:t>
      </w:r>
      <w:r w:rsidR="00B244DF" w:rsidRPr="00110407">
        <w:rPr>
          <w:rFonts w:asciiTheme="majorHAnsi" w:hAnsiTheme="majorHAnsi" w:cs="Arial"/>
          <w:sz w:val="24"/>
          <w:szCs w:val="24"/>
        </w:rPr>
        <w:t>rocesso Seletivo é de 1</w:t>
      </w:r>
      <w:r w:rsidR="00871A7B" w:rsidRPr="00110407">
        <w:rPr>
          <w:rFonts w:asciiTheme="majorHAnsi" w:hAnsiTheme="majorHAnsi" w:cs="Arial"/>
          <w:sz w:val="24"/>
          <w:szCs w:val="24"/>
        </w:rPr>
        <w:t xml:space="preserve"> </w:t>
      </w:r>
      <w:r w:rsidR="00B244DF" w:rsidRPr="00110407">
        <w:rPr>
          <w:rFonts w:asciiTheme="majorHAnsi" w:hAnsiTheme="majorHAnsi" w:cs="Arial"/>
          <w:sz w:val="24"/>
          <w:szCs w:val="24"/>
        </w:rPr>
        <w:t>(um</w:t>
      </w:r>
      <w:r w:rsidR="00871A7B" w:rsidRPr="00110407">
        <w:rPr>
          <w:rFonts w:asciiTheme="majorHAnsi" w:hAnsiTheme="majorHAnsi" w:cs="Arial"/>
          <w:sz w:val="24"/>
          <w:szCs w:val="24"/>
        </w:rPr>
        <w:t>)</w:t>
      </w:r>
      <w:r w:rsidR="00B244DF" w:rsidRPr="00110407">
        <w:rPr>
          <w:rFonts w:asciiTheme="majorHAnsi" w:hAnsiTheme="majorHAnsi" w:cs="Arial"/>
          <w:sz w:val="24"/>
          <w:szCs w:val="24"/>
        </w:rPr>
        <w:t xml:space="preserve"> ano</w:t>
      </w:r>
      <w:r w:rsidR="00871A7B" w:rsidRPr="00110407">
        <w:rPr>
          <w:rFonts w:asciiTheme="majorHAnsi" w:hAnsiTheme="majorHAnsi" w:cs="Arial"/>
          <w:sz w:val="24"/>
          <w:szCs w:val="24"/>
        </w:rPr>
        <w:t>, contados da data da homologação do seu resultado final, podendo ser prorrogado por igual período, uma única vez, a critério da Administração Pública.</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871A7B" w:rsidRPr="00110407">
        <w:rPr>
          <w:rFonts w:asciiTheme="majorHAnsi" w:hAnsiTheme="majorHAnsi" w:cs="Arial"/>
          <w:sz w:val="24"/>
          <w:szCs w:val="24"/>
        </w:rPr>
        <w:t>.6 Quaisquer omissões e dúvidas contidas no presente Edital serão analisadas e sanadas pela Comissão de Seleção.</w:t>
      </w:r>
    </w:p>
    <w:p w:rsidR="000C234D"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871A7B" w:rsidRPr="00110407">
        <w:rPr>
          <w:rFonts w:asciiTheme="majorHAnsi" w:hAnsiTheme="majorHAnsi" w:cs="Arial"/>
          <w:sz w:val="24"/>
          <w:szCs w:val="24"/>
        </w:rPr>
        <w:t xml:space="preserve">.7- É da exclusiva responsabilidade do candidato acompanhar a publicação de todos os atos, editais, avisos e comunicados referentes a este Processo Seletivo Simplificado que sejam publicados no CIACA </w:t>
      </w:r>
      <w:r w:rsidR="000C234D" w:rsidRPr="00110407">
        <w:rPr>
          <w:rFonts w:asciiTheme="majorHAnsi" w:hAnsiTheme="majorHAnsi" w:cs="Arial"/>
          <w:sz w:val="24"/>
          <w:szCs w:val="24"/>
        </w:rPr>
        <w:t xml:space="preserve">situado na </w:t>
      </w:r>
      <w:r w:rsidR="00F64AA3">
        <w:rPr>
          <w:rFonts w:asciiTheme="majorHAnsi" w:hAnsiTheme="majorHAnsi" w:cs="Arial"/>
          <w:sz w:val="24"/>
          <w:szCs w:val="24"/>
        </w:rPr>
        <w:t>Rua José Edmar</w:t>
      </w:r>
      <w:r w:rsidR="000C234D" w:rsidRPr="00110407">
        <w:rPr>
          <w:rFonts w:asciiTheme="majorHAnsi" w:hAnsiTheme="majorHAnsi" w:cs="Arial"/>
          <w:sz w:val="24"/>
          <w:szCs w:val="24"/>
        </w:rPr>
        <w:t xml:space="preserve"> Amaral, nº 2010, Barrinha, Viçosa-Minas Gerais, no período de 13:00 horas às 16:30 horas.</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871A7B" w:rsidRPr="00110407">
        <w:rPr>
          <w:rFonts w:asciiTheme="majorHAnsi" w:hAnsiTheme="majorHAnsi" w:cs="Arial"/>
          <w:sz w:val="24"/>
          <w:szCs w:val="24"/>
        </w:rPr>
        <w:t xml:space="preserve">.8- Os itens deste edital poderão sofrer eventuais alterações, atualizações ou acréscimos enquanto não consumadas a providência ou evento que lhes disser </w:t>
      </w:r>
      <w:r w:rsidR="00871A7B" w:rsidRPr="00110407">
        <w:rPr>
          <w:rFonts w:asciiTheme="majorHAnsi" w:hAnsiTheme="majorHAnsi" w:cs="Arial"/>
          <w:sz w:val="24"/>
          <w:szCs w:val="24"/>
        </w:rPr>
        <w:lastRenderedPageBreak/>
        <w:t>respeito, até a data de encerramento das inscrições. Nesses casos, a alteração será mencionada em edital complementar, retificações, aviso ou errata a ser publicada no CIACA,</w:t>
      </w:r>
      <w:r w:rsidR="00F64AA3">
        <w:rPr>
          <w:rFonts w:asciiTheme="majorHAnsi" w:hAnsiTheme="majorHAnsi" w:cs="Arial"/>
          <w:sz w:val="24"/>
          <w:szCs w:val="24"/>
        </w:rPr>
        <w:t xml:space="preserve"> situado na Rua José Edmar </w:t>
      </w:r>
      <w:r w:rsidR="000C234D" w:rsidRPr="00110407">
        <w:rPr>
          <w:rFonts w:asciiTheme="majorHAnsi" w:hAnsiTheme="majorHAnsi" w:cs="Arial"/>
          <w:sz w:val="24"/>
          <w:szCs w:val="24"/>
        </w:rPr>
        <w:t>Amaral, nº 2010, Barrinha, Viçosa-Minas Gerais, no período de 13:00 horas às 16:30 horas</w:t>
      </w:r>
      <w:r w:rsidR="00871A7B" w:rsidRPr="00110407">
        <w:rPr>
          <w:rFonts w:asciiTheme="majorHAnsi" w:hAnsiTheme="majorHAnsi" w:cs="Arial"/>
          <w:sz w:val="24"/>
          <w:szCs w:val="24"/>
        </w:rPr>
        <w:t>.</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871A7B" w:rsidRPr="00110407">
        <w:rPr>
          <w:rFonts w:asciiTheme="majorHAnsi" w:hAnsiTheme="majorHAnsi" w:cs="Arial"/>
          <w:sz w:val="24"/>
          <w:szCs w:val="24"/>
        </w:rPr>
        <w:t xml:space="preserve">.9- Em qualquer tempo, poder-se-ão anular a inscrição, a prova de Titulo/Experiência Profissional, a convocação e a contratação do candidato, se verificada a falsidade em qualquer declaração e, ou, qualquer irregularidade </w:t>
      </w:r>
      <w:proofErr w:type="gramStart"/>
      <w:r w:rsidR="00871A7B" w:rsidRPr="00110407">
        <w:rPr>
          <w:rFonts w:asciiTheme="majorHAnsi" w:hAnsiTheme="majorHAnsi" w:cs="Arial"/>
          <w:sz w:val="24"/>
          <w:szCs w:val="24"/>
        </w:rPr>
        <w:t>no documentos apresentados</w:t>
      </w:r>
      <w:proofErr w:type="gramEnd"/>
      <w:r w:rsidR="00871A7B" w:rsidRPr="00110407">
        <w:rPr>
          <w:rFonts w:asciiTheme="majorHAnsi" w:hAnsiTheme="majorHAnsi" w:cs="Arial"/>
          <w:sz w:val="24"/>
          <w:szCs w:val="24"/>
        </w:rPr>
        <w:t xml:space="preserve">. </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9C3077">
        <w:rPr>
          <w:rFonts w:asciiTheme="majorHAnsi" w:hAnsiTheme="majorHAnsi" w:cs="Arial"/>
          <w:sz w:val="24"/>
          <w:szCs w:val="24"/>
        </w:rPr>
        <w:t>.10</w:t>
      </w:r>
      <w:r w:rsidR="00871A7B" w:rsidRPr="00110407">
        <w:rPr>
          <w:rFonts w:asciiTheme="majorHAnsi" w:hAnsiTheme="majorHAnsi" w:cs="Arial"/>
          <w:sz w:val="24"/>
          <w:szCs w:val="24"/>
        </w:rPr>
        <w:t xml:space="preserve">- O candidato aprovado se compromete a comunicar, por escrito ao CIACA, qualquer alteração de endereço ou demais dados apresentados no ato de inscrição e se responsabilizam por prejuízos decorrentes de sua não-autorização, inclusive de não recebimento de qualquer correspondência a ele encaminhado pelo CIACA, decorrente de insuficiência, equívoco ou alteração dos dados constantes da inscrição. </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9C3077">
        <w:rPr>
          <w:rFonts w:asciiTheme="majorHAnsi" w:hAnsiTheme="majorHAnsi" w:cs="Arial"/>
          <w:sz w:val="24"/>
          <w:szCs w:val="24"/>
        </w:rPr>
        <w:t>.11</w:t>
      </w:r>
      <w:r w:rsidR="00871A7B" w:rsidRPr="00110407">
        <w:rPr>
          <w:rFonts w:asciiTheme="majorHAnsi" w:hAnsiTheme="majorHAnsi" w:cs="Arial"/>
          <w:sz w:val="24"/>
          <w:szCs w:val="24"/>
        </w:rPr>
        <w:t>- Não serão fornecido qualquer documento comprobatório de aprovação, classificação, atestados, certificados ou certidões, relativos a</w:t>
      </w:r>
      <w:r w:rsidR="000C234D" w:rsidRPr="00110407">
        <w:rPr>
          <w:rFonts w:asciiTheme="majorHAnsi" w:hAnsiTheme="majorHAnsi" w:cs="Arial"/>
          <w:sz w:val="24"/>
          <w:szCs w:val="24"/>
        </w:rPr>
        <w:t xml:space="preserve"> </w:t>
      </w:r>
      <w:r w:rsidR="00871A7B" w:rsidRPr="00110407">
        <w:rPr>
          <w:rFonts w:asciiTheme="majorHAnsi" w:hAnsiTheme="majorHAnsi" w:cs="Arial"/>
          <w:sz w:val="24"/>
          <w:szCs w:val="24"/>
        </w:rPr>
        <w:t xml:space="preserve">notas de candidatos neste Processo Seletivo Simplificado, valendo, para este fim, a respectiva publicação. </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9C3077">
        <w:rPr>
          <w:rFonts w:asciiTheme="majorHAnsi" w:hAnsiTheme="majorHAnsi" w:cs="Arial"/>
          <w:sz w:val="24"/>
          <w:szCs w:val="24"/>
        </w:rPr>
        <w:t>.12</w:t>
      </w:r>
      <w:r w:rsidR="00871A7B" w:rsidRPr="00110407">
        <w:rPr>
          <w:rFonts w:asciiTheme="majorHAnsi" w:hAnsiTheme="majorHAnsi" w:cs="Arial"/>
          <w:sz w:val="24"/>
          <w:szCs w:val="24"/>
        </w:rPr>
        <w:t xml:space="preserve">- Os prazos estabelecidos neste edital são preclusivos, contínuos e comuns a todos os candidatos, não havendo justificativa para o não cumprimento e para a apresentação de quaisquer recursos, títulos e/ou documentos após as datas e que não sejam nas formas estabelecidas neste Edital. </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9C3077">
        <w:rPr>
          <w:rFonts w:asciiTheme="majorHAnsi" w:hAnsiTheme="majorHAnsi" w:cs="Arial"/>
          <w:sz w:val="24"/>
          <w:szCs w:val="24"/>
        </w:rPr>
        <w:t>.1</w:t>
      </w:r>
      <w:r w:rsidR="00871A7B" w:rsidRPr="00110407">
        <w:rPr>
          <w:rFonts w:asciiTheme="majorHAnsi" w:hAnsiTheme="majorHAnsi" w:cs="Arial"/>
          <w:sz w:val="24"/>
          <w:szCs w:val="24"/>
        </w:rPr>
        <w:t xml:space="preserve">3- A comprovação da tempestividade dos recursos, títulos ou outros documentos será feita por protocolo de recebimento, atestando exclusivamente a entrega. No protocolo constarão o nome do candidato, a inscrição, o nome e código do cargo/especialidade para o qual concorre e a data de entrega do envelope. </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9C3077">
        <w:rPr>
          <w:rFonts w:asciiTheme="majorHAnsi" w:hAnsiTheme="majorHAnsi" w:cs="Arial"/>
          <w:sz w:val="24"/>
          <w:szCs w:val="24"/>
        </w:rPr>
        <w:t>.1</w:t>
      </w:r>
      <w:r w:rsidR="00871A7B" w:rsidRPr="00110407">
        <w:rPr>
          <w:rFonts w:asciiTheme="majorHAnsi" w:hAnsiTheme="majorHAnsi" w:cs="Arial"/>
          <w:sz w:val="24"/>
          <w:szCs w:val="24"/>
        </w:rPr>
        <w:t xml:space="preserve">4- Não será disponibilizada cópia e/ou devolução ao candidato do recurso entregue, ficando a documentação sob responsabilidade da Comissão responsável até a homologação. </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9C3077">
        <w:rPr>
          <w:rFonts w:asciiTheme="majorHAnsi" w:hAnsiTheme="majorHAnsi" w:cs="Arial"/>
          <w:sz w:val="24"/>
          <w:szCs w:val="24"/>
        </w:rPr>
        <w:t>.1</w:t>
      </w:r>
      <w:r w:rsidR="00871A7B" w:rsidRPr="00110407">
        <w:rPr>
          <w:rFonts w:asciiTheme="majorHAnsi" w:hAnsiTheme="majorHAnsi" w:cs="Arial"/>
          <w:sz w:val="24"/>
          <w:szCs w:val="24"/>
        </w:rPr>
        <w:t>5- Toda documentação referente a este Processo Seletivo Simplificado ficará guardado por 04 (quatro) anos no CIACA.</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9C3077">
        <w:rPr>
          <w:rFonts w:asciiTheme="majorHAnsi" w:hAnsiTheme="majorHAnsi" w:cs="Arial"/>
          <w:sz w:val="24"/>
          <w:szCs w:val="24"/>
        </w:rPr>
        <w:t>.1</w:t>
      </w:r>
      <w:r w:rsidR="00871A7B" w:rsidRPr="00110407">
        <w:rPr>
          <w:rFonts w:asciiTheme="majorHAnsi" w:hAnsiTheme="majorHAnsi" w:cs="Arial"/>
          <w:sz w:val="24"/>
          <w:szCs w:val="24"/>
        </w:rPr>
        <w:t xml:space="preserve">6- As inscrições poderão ser reabertas, em qualquer tempo, para os cargos que não houver candidatos aprovados ou não houver candidatos em número suficientes para o preenchimento da vaga prevista neste edital, mediante ampla publicidade. </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9C3077">
        <w:rPr>
          <w:rFonts w:asciiTheme="majorHAnsi" w:hAnsiTheme="majorHAnsi" w:cs="Arial"/>
          <w:sz w:val="24"/>
          <w:szCs w:val="24"/>
        </w:rPr>
        <w:t>.1</w:t>
      </w:r>
      <w:r w:rsidR="00871A7B" w:rsidRPr="00110407">
        <w:rPr>
          <w:rFonts w:asciiTheme="majorHAnsi" w:hAnsiTheme="majorHAnsi" w:cs="Arial"/>
          <w:sz w:val="24"/>
          <w:szCs w:val="24"/>
        </w:rPr>
        <w:t xml:space="preserve">7- Para reabertura das inscrições previstas no item anterior, o CIACA publicará em edital específico, quando serão determinadas novas ações necessárias à realização do novo certame. </w:t>
      </w:r>
    </w:p>
    <w:p w:rsidR="00871A7B"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lastRenderedPageBreak/>
        <w:t>17</w:t>
      </w:r>
      <w:r w:rsidR="009C3077">
        <w:rPr>
          <w:rFonts w:asciiTheme="majorHAnsi" w:hAnsiTheme="majorHAnsi" w:cs="Arial"/>
          <w:sz w:val="24"/>
          <w:szCs w:val="24"/>
        </w:rPr>
        <w:t>.1</w:t>
      </w:r>
      <w:r w:rsidR="00871A7B" w:rsidRPr="00110407">
        <w:rPr>
          <w:rFonts w:asciiTheme="majorHAnsi" w:hAnsiTheme="majorHAnsi" w:cs="Arial"/>
          <w:sz w:val="24"/>
          <w:szCs w:val="24"/>
        </w:rPr>
        <w:t xml:space="preserve">8- As contratações que decorrem da aprovação no processo seletivo por este edital poderão ser </w:t>
      </w:r>
      <w:proofErr w:type="gramStart"/>
      <w:r w:rsidR="00871A7B" w:rsidRPr="00110407">
        <w:rPr>
          <w:rFonts w:asciiTheme="majorHAnsi" w:hAnsiTheme="majorHAnsi" w:cs="Arial"/>
          <w:sz w:val="24"/>
          <w:szCs w:val="24"/>
        </w:rPr>
        <w:t>rescindidos</w:t>
      </w:r>
      <w:proofErr w:type="gramEnd"/>
      <w:r w:rsidR="00871A7B" w:rsidRPr="00110407">
        <w:rPr>
          <w:rFonts w:asciiTheme="majorHAnsi" w:hAnsiTheme="majorHAnsi" w:cs="Arial"/>
          <w:sz w:val="24"/>
          <w:szCs w:val="24"/>
        </w:rPr>
        <w:t xml:space="preserve"> antes do prazo previsto para tanto, por motivos de interesse público ou por conveniência e oportunidade da Administração. </w:t>
      </w:r>
    </w:p>
    <w:p w:rsidR="00871A7B"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9C3077">
        <w:rPr>
          <w:rFonts w:asciiTheme="majorHAnsi" w:hAnsiTheme="majorHAnsi" w:cs="Arial"/>
          <w:sz w:val="24"/>
          <w:szCs w:val="24"/>
        </w:rPr>
        <w:t>.1</w:t>
      </w:r>
      <w:r w:rsidR="00871A7B" w:rsidRPr="00110407">
        <w:rPr>
          <w:rFonts w:asciiTheme="majorHAnsi" w:hAnsiTheme="majorHAnsi" w:cs="Arial"/>
          <w:sz w:val="24"/>
          <w:szCs w:val="24"/>
        </w:rPr>
        <w:t xml:space="preserve">9- Os casos omissos serão resolvidos pela Comissão Responsável pelo Processo Seletivo simplificado. </w:t>
      </w:r>
    </w:p>
    <w:p w:rsidR="00994FC6" w:rsidRDefault="00994FC6" w:rsidP="00871A7B">
      <w:pPr>
        <w:autoSpaceDE w:val="0"/>
        <w:autoSpaceDN w:val="0"/>
        <w:adjustRightInd w:val="0"/>
        <w:spacing w:after="0"/>
        <w:jc w:val="both"/>
        <w:rPr>
          <w:rFonts w:asciiTheme="majorHAnsi" w:hAnsiTheme="majorHAnsi" w:cs="Arial"/>
          <w:sz w:val="24"/>
          <w:szCs w:val="24"/>
        </w:rPr>
      </w:pPr>
      <w:r>
        <w:rPr>
          <w:rFonts w:asciiTheme="majorHAnsi" w:hAnsiTheme="majorHAnsi" w:cs="Arial"/>
          <w:sz w:val="24"/>
          <w:szCs w:val="24"/>
        </w:rPr>
        <w:t xml:space="preserve">17.20 – O local de realização da Prova será divulgado dia 15 de Dezembro de 2017, a partir das 18 horas. </w:t>
      </w:r>
    </w:p>
    <w:p w:rsidR="00994FC6" w:rsidRPr="00110407" w:rsidRDefault="00783818" w:rsidP="00871A7B">
      <w:pPr>
        <w:autoSpaceDE w:val="0"/>
        <w:autoSpaceDN w:val="0"/>
        <w:adjustRightInd w:val="0"/>
        <w:spacing w:after="0"/>
        <w:jc w:val="both"/>
        <w:rPr>
          <w:rFonts w:asciiTheme="majorHAnsi" w:hAnsiTheme="majorHAnsi" w:cs="Arial"/>
          <w:sz w:val="24"/>
          <w:szCs w:val="24"/>
        </w:rPr>
      </w:pPr>
      <w:r>
        <w:rPr>
          <w:rFonts w:asciiTheme="majorHAnsi" w:hAnsiTheme="majorHAnsi" w:cs="Arial"/>
          <w:sz w:val="24"/>
          <w:szCs w:val="24"/>
        </w:rPr>
        <w:t>1</w:t>
      </w:r>
      <w:r w:rsidR="00994FC6">
        <w:rPr>
          <w:rFonts w:asciiTheme="majorHAnsi" w:hAnsiTheme="majorHAnsi" w:cs="Arial"/>
          <w:sz w:val="24"/>
          <w:szCs w:val="24"/>
        </w:rPr>
        <w:t xml:space="preserve">7.21- No dia da prova, o candidato deverá estar munido de Documento de Identidade, Comprovante de </w:t>
      </w:r>
      <w:proofErr w:type="gramStart"/>
      <w:r w:rsidR="00994FC6">
        <w:rPr>
          <w:rFonts w:asciiTheme="majorHAnsi" w:hAnsiTheme="majorHAnsi" w:cs="Arial"/>
          <w:sz w:val="24"/>
          <w:szCs w:val="24"/>
        </w:rPr>
        <w:t xml:space="preserve">Inscrição  </w:t>
      </w:r>
      <w:r>
        <w:rPr>
          <w:rFonts w:asciiTheme="majorHAnsi" w:hAnsiTheme="majorHAnsi" w:cs="Arial"/>
          <w:sz w:val="24"/>
          <w:szCs w:val="24"/>
        </w:rPr>
        <w:t>e</w:t>
      </w:r>
      <w:proofErr w:type="gramEnd"/>
      <w:r>
        <w:rPr>
          <w:rFonts w:asciiTheme="majorHAnsi" w:hAnsiTheme="majorHAnsi" w:cs="Arial"/>
          <w:sz w:val="24"/>
          <w:szCs w:val="24"/>
        </w:rPr>
        <w:t xml:space="preserve"> caneta esferográfica preta ou azul de material transparente. </w:t>
      </w:r>
    </w:p>
    <w:p w:rsidR="006D6A3C" w:rsidRPr="00110407" w:rsidRDefault="00693C59" w:rsidP="00871A7B">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17</w:t>
      </w:r>
      <w:r w:rsidR="009C3077">
        <w:rPr>
          <w:rFonts w:asciiTheme="majorHAnsi" w:hAnsiTheme="majorHAnsi" w:cs="Arial"/>
          <w:sz w:val="24"/>
          <w:szCs w:val="24"/>
        </w:rPr>
        <w:t>.2</w:t>
      </w:r>
      <w:r w:rsidR="00783818">
        <w:rPr>
          <w:rFonts w:asciiTheme="majorHAnsi" w:hAnsiTheme="majorHAnsi" w:cs="Arial"/>
          <w:sz w:val="24"/>
          <w:szCs w:val="24"/>
        </w:rPr>
        <w:t>2</w:t>
      </w:r>
      <w:r w:rsidR="00871A7B" w:rsidRPr="00110407">
        <w:rPr>
          <w:rFonts w:asciiTheme="majorHAnsi" w:hAnsiTheme="majorHAnsi" w:cs="Arial"/>
          <w:sz w:val="24"/>
          <w:szCs w:val="24"/>
        </w:rPr>
        <w:t>- Integram e</w:t>
      </w:r>
      <w:r w:rsidR="00FA358F">
        <w:rPr>
          <w:rFonts w:asciiTheme="majorHAnsi" w:hAnsiTheme="majorHAnsi" w:cs="Arial"/>
          <w:sz w:val="24"/>
          <w:szCs w:val="24"/>
        </w:rPr>
        <w:t>ste Edital os seguintes anexos:</w:t>
      </w:r>
    </w:p>
    <w:p w:rsidR="00871A7B" w:rsidRPr="00FA358F" w:rsidRDefault="00871A7B" w:rsidP="00871A7B">
      <w:pPr>
        <w:autoSpaceDE w:val="0"/>
        <w:autoSpaceDN w:val="0"/>
        <w:adjustRightInd w:val="0"/>
        <w:spacing w:after="0"/>
        <w:jc w:val="both"/>
        <w:rPr>
          <w:rFonts w:asciiTheme="majorHAnsi" w:hAnsiTheme="majorHAnsi" w:cs="Arial"/>
          <w:sz w:val="24"/>
          <w:szCs w:val="24"/>
        </w:rPr>
      </w:pPr>
      <w:r w:rsidRPr="00FA358F">
        <w:rPr>
          <w:rFonts w:asciiTheme="majorHAnsi" w:hAnsiTheme="majorHAnsi" w:cs="Arial"/>
          <w:sz w:val="24"/>
          <w:szCs w:val="24"/>
        </w:rPr>
        <w:t>A) Anexo I – quadro de</w:t>
      </w:r>
      <w:r w:rsidR="0039727C">
        <w:rPr>
          <w:rFonts w:asciiTheme="majorHAnsi" w:hAnsiTheme="majorHAnsi" w:cs="Arial"/>
          <w:sz w:val="24"/>
          <w:szCs w:val="24"/>
        </w:rPr>
        <w:t xml:space="preserve"> Cargos/especialidades,</w:t>
      </w:r>
      <w:r w:rsidRPr="00FA358F">
        <w:rPr>
          <w:rFonts w:asciiTheme="majorHAnsi" w:hAnsiTheme="majorHAnsi" w:cs="Arial"/>
          <w:sz w:val="24"/>
          <w:szCs w:val="24"/>
        </w:rPr>
        <w:t xml:space="preserve"> Distribuição de Vagas, Carga Horária e salário</w:t>
      </w:r>
      <w:r w:rsidR="006D6A3C" w:rsidRPr="00FA358F">
        <w:rPr>
          <w:rFonts w:asciiTheme="majorHAnsi" w:hAnsiTheme="majorHAnsi" w:cs="Arial"/>
          <w:sz w:val="24"/>
          <w:szCs w:val="24"/>
        </w:rPr>
        <w:t>, vagas de cadastro de reserva e escolaridade.</w:t>
      </w:r>
    </w:p>
    <w:p w:rsidR="00871A7B" w:rsidRPr="00FA358F" w:rsidRDefault="00871A7B" w:rsidP="00871A7B">
      <w:pPr>
        <w:autoSpaceDE w:val="0"/>
        <w:autoSpaceDN w:val="0"/>
        <w:adjustRightInd w:val="0"/>
        <w:spacing w:after="0"/>
        <w:jc w:val="both"/>
        <w:rPr>
          <w:rFonts w:asciiTheme="majorHAnsi" w:hAnsiTheme="majorHAnsi" w:cs="Arial"/>
          <w:sz w:val="24"/>
          <w:szCs w:val="24"/>
        </w:rPr>
      </w:pPr>
      <w:r w:rsidRPr="00FA358F">
        <w:rPr>
          <w:rFonts w:asciiTheme="majorHAnsi" w:hAnsiTheme="majorHAnsi" w:cs="Arial"/>
          <w:sz w:val="24"/>
          <w:szCs w:val="24"/>
        </w:rPr>
        <w:t>B) Anexo II-</w:t>
      </w:r>
      <w:r w:rsidR="006D6A3C" w:rsidRPr="00FA358F">
        <w:rPr>
          <w:rFonts w:asciiTheme="majorHAnsi" w:hAnsiTheme="majorHAnsi" w:cs="Arial"/>
          <w:sz w:val="24"/>
          <w:szCs w:val="24"/>
        </w:rPr>
        <w:t xml:space="preserve">  Modelo de Currículo </w:t>
      </w:r>
    </w:p>
    <w:p w:rsidR="00871A7B" w:rsidRPr="00FA358F" w:rsidRDefault="00871A7B" w:rsidP="00871A7B">
      <w:pPr>
        <w:autoSpaceDE w:val="0"/>
        <w:autoSpaceDN w:val="0"/>
        <w:adjustRightInd w:val="0"/>
        <w:spacing w:after="0"/>
        <w:jc w:val="both"/>
        <w:rPr>
          <w:rFonts w:asciiTheme="majorHAnsi" w:hAnsiTheme="majorHAnsi" w:cs="Arial"/>
          <w:sz w:val="24"/>
          <w:szCs w:val="24"/>
        </w:rPr>
      </w:pPr>
      <w:r w:rsidRPr="00FA358F">
        <w:rPr>
          <w:rFonts w:asciiTheme="majorHAnsi" w:hAnsiTheme="majorHAnsi" w:cs="Arial"/>
          <w:sz w:val="24"/>
          <w:szCs w:val="24"/>
        </w:rPr>
        <w:t>C) Anexo III – Critérios de Avaliação de Prova de Títulos;</w:t>
      </w:r>
    </w:p>
    <w:p w:rsidR="00871A7B" w:rsidRPr="00FA358F" w:rsidRDefault="00871A7B" w:rsidP="00871A7B">
      <w:pPr>
        <w:autoSpaceDE w:val="0"/>
        <w:autoSpaceDN w:val="0"/>
        <w:adjustRightInd w:val="0"/>
        <w:spacing w:after="0"/>
        <w:jc w:val="both"/>
        <w:rPr>
          <w:rFonts w:asciiTheme="majorHAnsi" w:hAnsiTheme="majorHAnsi" w:cs="Arial"/>
          <w:sz w:val="24"/>
          <w:szCs w:val="24"/>
        </w:rPr>
      </w:pPr>
      <w:r w:rsidRPr="00FA358F">
        <w:rPr>
          <w:rFonts w:asciiTheme="majorHAnsi" w:hAnsiTheme="majorHAnsi" w:cs="Arial"/>
          <w:sz w:val="24"/>
          <w:szCs w:val="24"/>
        </w:rPr>
        <w:t xml:space="preserve">D) Anexo IV- Requerimento de Inscrição no Processo Seletivo Simplificado. </w:t>
      </w:r>
    </w:p>
    <w:p w:rsidR="00871A7B" w:rsidRPr="00FA358F" w:rsidRDefault="00871A7B" w:rsidP="00871A7B">
      <w:pPr>
        <w:autoSpaceDE w:val="0"/>
        <w:autoSpaceDN w:val="0"/>
        <w:adjustRightInd w:val="0"/>
        <w:spacing w:after="0"/>
        <w:jc w:val="both"/>
        <w:rPr>
          <w:rFonts w:asciiTheme="majorHAnsi" w:hAnsiTheme="majorHAnsi" w:cs="Arial"/>
          <w:sz w:val="24"/>
          <w:szCs w:val="24"/>
        </w:rPr>
      </w:pPr>
      <w:r w:rsidRPr="00FA358F">
        <w:rPr>
          <w:rFonts w:asciiTheme="majorHAnsi" w:hAnsiTheme="majorHAnsi" w:cs="Arial"/>
          <w:sz w:val="24"/>
          <w:szCs w:val="24"/>
        </w:rPr>
        <w:t>E) Anexo V- Comprova</w:t>
      </w:r>
      <w:r w:rsidR="00FA358F">
        <w:rPr>
          <w:rFonts w:asciiTheme="majorHAnsi" w:hAnsiTheme="majorHAnsi" w:cs="Arial"/>
          <w:sz w:val="24"/>
          <w:szCs w:val="24"/>
        </w:rPr>
        <w:t>nte Definitivo de Inscrição</w:t>
      </w:r>
    </w:p>
    <w:p w:rsidR="00871A7B" w:rsidRPr="00FA358F" w:rsidRDefault="00871A7B" w:rsidP="00871A7B">
      <w:pPr>
        <w:autoSpaceDE w:val="0"/>
        <w:autoSpaceDN w:val="0"/>
        <w:adjustRightInd w:val="0"/>
        <w:spacing w:after="0"/>
        <w:jc w:val="both"/>
        <w:rPr>
          <w:rFonts w:asciiTheme="majorHAnsi" w:hAnsiTheme="majorHAnsi" w:cs="Arial"/>
          <w:sz w:val="24"/>
          <w:szCs w:val="24"/>
        </w:rPr>
      </w:pPr>
      <w:r w:rsidRPr="00FA358F">
        <w:rPr>
          <w:rFonts w:asciiTheme="majorHAnsi" w:hAnsiTheme="majorHAnsi" w:cs="Arial"/>
          <w:sz w:val="24"/>
          <w:szCs w:val="24"/>
        </w:rPr>
        <w:t>F) Anexo VI- Requerimento de recurso</w:t>
      </w:r>
    </w:p>
    <w:p w:rsidR="00871A7B" w:rsidRDefault="000D2307" w:rsidP="00871A7B">
      <w:pPr>
        <w:autoSpaceDE w:val="0"/>
        <w:autoSpaceDN w:val="0"/>
        <w:adjustRightInd w:val="0"/>
        <w:spacing w:after="0"/>
        <w:jc w:val="both"/>
        <w:rPr>
          <w:rFonts w:asciiTheme="majorHAnsi" w:hAnsiTheme="majorHAnsi" w:cs="Arial"/>
          <w:sz w:val="24"/>
          <w:szCs w:val="24"/>
        </w:rPr>
      </w:pPr>
      <w:r>
        <w:rPr>
          <w:rFonts w:asciiTheme="majorHAnsi" w:hAnsiTheme="majorHAnsi" w:cs="Arial"/>
          <w:sz w:val="24"/>
          <w:szCs w:val="24"/>
        </w:rPr>
        <w:t>G) Anexo VII- Declaração de escolaridade</w:t>
      </w:r>
    </w:p>
    <w:p w:rsidR="000D2307" w:rsidRPr="00FA358F" w:rsidRDefault="000D2307" w:rsidP="00871A7B">
      <w:pPr>
        <w:autoSpaceDE w:val="0"/>
        <w:autoSpaceDN w:val="0"/>
        <w:adjustRightInd w:val="0"/>
        <w:spacing w:after="0"/>
        <w:jc w:val="both"/>
        <w:rPr>
          <w:rFonts w:asciiTheme="majorHAnsi" w:hAnsiTheme="majorHAnsi" w:cs="Arial"/>
          <w:sz w:val="24"/>
          <w:szCs w:val="24"/>
        </w:rPr>
      </w:pPr>
      <w:r>
        <w:rPr>
          <w:rFonts w:asciiTheme="majorHAnsi" w:hAnsiTheme="majorHAnsi" w:cs="Arial"/>
          <w:sz w:val="24"/>
          <w:szCs w:val="24"/>
        </w:rPr>
        <w:t>H) Anexo VIII- Cronograma</w:t>
      </w:r>
    </w:p>
    <w:p w:rsidR="00871A7B" w:rsidRPr="00110407" w:rsidRDefault="00871A7B" w:rsidP="00823C5F">
      <w:pPr>
        <w:jc w:val="both"/>
        <w:rPr>
          <w:rFonts w:asciiTheme="majorHAnsi" w:hAnsiTheme="majorHAnsi" w:cs="Arial"/>
          <w:sz w:val="24"/>
          <w:szCs w:val="24"/>
        </w:rPr>
      </w:pPr>
    </w:p>
    <w:p w:rsidR="007569EF" w:rsidRPr="00110407" w:rsidRDefault="00B5648E" w:rsidP="00783818">
      <w:pPr>
        <w:autoSpaceDE w:val="0"/>
        <w:autoSpaceDN w:val="0"/>
        <w:adjustRightInd w:val="0"/>
        <w:spacing w:after="0"/>
        <w:jc w:val="right"/>
        <w:rPr>
          <w:rFonts w:asciiTheme="majorHAnsi" w:hAnsiTheme="majorHAnsi" w:cs="Arial"/>
          <w:sz w:val="24"/>
          <w:szCs w:val="24"/>
        </w:rPr>
      </w:pPr>
      <w:r w:rsidRPr="00110407">
        <w:rPr>
          <w:rFonts w:asciiTheme="majorHAnsi" w:hAnsiTheme="majorHAnsi" w:cs="Arial"/>
          <w:sz w:val="24"/>
          <w:szCs w:val="24"/>
        </w:rPr>
        <w:t xml:space="preserve"> </w:t>
      </w:r>
      <w:r w:rsidR="000D2307">
        <w:rPr>
          <w:rFonts w:asciiTheme="majorHAnsi" w:hAnsiTheme="majorHAnsi" w:cs="Arial"/>
          <w:sz w:val="24"/>
          <w:szCs w:val="24"/>
        </w:rPr>
        <w:t>Viçosa/MG 01 de Dezembr</w:t>
      </w:r>
      <w:r w:rsidR="00783818">
        <w:rPr>
          <w:rFonts w:asciiTheme="majorHAnsi" w:hAnsiTheme="majorHAnsi" w:cs="Arial"/>
          <w:sz w:val="24"/>
          <w:szCs w:val="24"/>
        </w:rPr>
        <w:t>o de 2017</w:t>
      </w:r>
    </w:p>
    <w:p w:rsidR="007569EF" w:rsidRPr="00110407" w:rsidRDefault="007569EF" w:rsidP="007569EF">
      <w:pPr>
        <w:autoSpaceDE w:val="0"/>
        <w:autoSpaceDN w:val="0"/>
        <w:adjustRightInd w:val="0"/>
        <w:spacing w:after="0"/>
        <w:jc w:val="both"/>
        <w:rPr>
          <w:rFonts w:asciiTheme="majorHAnsi" w:hAnsiTheme="majorHAnsi" w:cs="Arial"/>
          <w:sz w:val="24"/>
          <w:szCs w:val="24"/>
        </w:rPr>
      </w:pPr>
    </w:p>
    <w:p w:rsidR="007569EF" w:rsidRPr="00110407" w:rsidRDefault="007569EF" w:rsidP="007569EF">
      <w:pPr>
        <w:autoSpaceDE w:val="0"/>
        <w:autoSpaceDN w:val="0"/>
        <w:adjustRightInd w:val="0"/>
        <w:spacing w:after="0"/>
        <w:jc w:val="both"/>
        <w:rPr>
          <w:rFonts w:asciiTheme="majorHAnsi" w:hAnsiTheme="majorHAnsi" w:cs="Arial"/>
          <w:sz w:val="24"/>
          <w:szCs w:val="24"/>
        </w:rPr>
      </w:pPr>
    </w:p>
    <w:p w:rsidR="007569EF" w:rsidRPr="00110407" w:rsidRDefault="007569EF" w:rsidP="007569EF">
      <w:pPr>
        <w:jc w:val="center"/>
        <w:rPr>
          <w:rFonts w:asciiTheme="majorHAnsi" w:hAnsiTheme="majorHAnsi" w:cs="Arial"/>
          <w:sz w:val="24"/>
          <w:szCs w:val="24"/>
        </w:rPr>
      </w:pPr>
      <w:r w:rsidRPr="00110407">
        <w:rPr>
          <w:rFonts w:asciiTheme="majorHAnsi" w:hAnsiTheme="majorHAnsi" w:cs="Arial"/>
          <w:sz w:val="24"/>
          <w:szCs w:val="24"/>
        </w:rPr>
        <w:t>_______________________________________</w:t>
      </w:r>
      <w:r w:rsidR="00FA358F">
        <w:rPr>
          <w:rFonts w:asciiTheme="majorHAnsi" w:hAnsiTheme="majorHAnsi" w:cs="Arial"/>
          <w:sz w:val="24"/>
          <w:szCs w:val="24"/>
        </w:rPr>
        <w:t>___________</w:t>
      </w:r>
    </w:p>
    <w:p w:rsidR="007569EF" w:rsidRPr="00110407" w:rsidRDefault="007569EF" w:rsidP="007569EF">
      <w:pPr>
        <w:jc w:val="center"/>
        <w:rPr>
          <w:rFonts w:asciiTheme="majorHAnsi" w:eastAsia="Calibri" w:hAnsiTheme="majorHAnsi" w:cs="Arial"/>
          <w:sz w:val="24"/>
          <w:szCs w:val="24"/>
        </w:rPr>
      </w:pPr>
      <w:r w:rsidRPr="00110407">
        <w:rPr>
          <w:rFonts w:asciiTheme="majorHAnsi" w:eastAsia="Calibri" w:hAnsiTheme="majorHAnsi" w:cs="Arial"/>
          <w:sz w:val="24"/>
          <w:szCs w:val="24"/>
        </w:rPr>
        <w:t>Maria Raimunda dos Santos Martins</w:t>
      </w:r>
    </w:p>
    <w:p w:rsidR="00AE4B83" w:rsidRDefault="000D2307" w:rsidP="000D2307">
      <w:pPr>
        <w:jc w:val="center"/>
        <w:rPr>
          <w:rFonts w:asciiTheme="majorHAnsi" w:eastAsia="Calibri" w:hAnsiTheme="majorHAnsi" w:cs="Arial"/>
          <w:sz w:val="24"/>
          <w:szCs w:val="24"/>
        </w:rPr>
      </w:pPr>
      <w:r>
        <w:rPr>
          <w:rFonts w:asciiTheme="majorHAnsi" w:eastAsia="Calibri" w:hAnsiTheme="majorHAnsi" w:cs="Arial"/>
          <w:sz w:val="24"/>
          <w:szCs w:val="24"/>
        </w:rPr>
        <w:t>Presidente do CIACA</w:t>
      </w:r>
    </w:p>
    <w:p w:rsidR="00F64AA3" w:rsidRDefault="00F64AA3" w:rsidP="000D2307">
      <w:pPr>
        <w:jc w:val="center"/>
        <w:rPr>
          <w:rFonts w:asciiTheme="majorHAnsi" w:eastAsia="Calibri" w:hAnsiTheme="majorHAnsi" w:cs="Arial"/>
          <w:sz w:val="24"/>
          <w:szCs w:val="24"/>
        </w:rPr>
      </w:pPr>
    </w:p>
    <w:p w:rsidR="00F64AA3" w:rsidRDefault="00F64AA3" w:rsidP="000D2307">
      <w:pPr>
        <w:jc w:val="center"/>
        <w:rPr>
          <w:rFonts w:asciiTheme="majorHAnsi" w:eastAsia="Calibri" w:hAnsiTheme="majorHAnsi" w:cs="Arial"/>
          <w:sz w:val="24"/>
          <w:szCs w:val="24"/>
        </w:rPr>
      </w:pPr>
    </w:p>
    <w:p w:rsidR="00F64AA3" w:rsidRDefault="00F64AA3" w:rsidP="000D2307">
      <w:pPr>
        <w:jc w:val="center"/>
        <w:rPr>
          <w:rFonts w:asciiTheme="majorHAnsi" w:eastAsia="Calibri" w:hAnsiTheme="majorHAnsi" w:cs="Arial"/>
          <w:sz w:val="24"/>
          <w:szCs w:val="24"/>
        </w:rPr>
      </w:pPr>
    </w:p>
    <w:p w:rsidR="00F64AA3" w:rsidRDefault="00F64AA3" w:rsidP="000D2307">
      <w:pPr>
        <w:jc w:val="center"/>
        <w:rPr>
          <w:rFonts w:asciiTheme="majorHAnsi" w:eastAsia="Calibri" w:hAnsiTheme="majorHAnsi" w:cs="Arial"/>
          <w:sz w:val="24"/>
          <w:szCs w:val="24"/>
        </w:rPr>
      </w:pPr>
    </w:p>
    <w:p w:rsidR="00F64AA3" w:rsidRDefault="00F64AA3" w:rsidP="000D2307">
      <w:pPr>
        <w:jc w:val="center"/>
        <w:rPr>
          <w:rFonts w:asciiTheme="majorHAnsi" w:eastAsia="Calibri" w:hAnsiTheme="majorHAnsi" w:cs="Arial"/>
          <w:sz w:val="24"/>
          <w:szCs w:val="24"/>
        </w:rPr>
      </w:pPr>
    </w:p>
    <w:p w:rsidR="00F64AA3" w:rsidRDefault="00F64AA3" w:rsidP="000D2307">
      <w:pPr>
        <w:jc w:val="center"/>
        <w:rPr>
          <w:rFonts w:asciiTheme="majorHAnsi" w:eastAsia="Calibri" w:hAnsiTheme="majorHAnsi" w:cs="Arial"/>
          <w:sz w:val="24"/>
          <w:szCs w:val="24"/>
        </w:rPr>
      </w:pPr>
    </w:p>
    <w:p w:rsidR="00F64AA3" w:rsidRPr="000D2307" w:rsidRDefault="00F64AA3" w:rsidP="00F64AA3">
      <w:pPr>
        <w:rPr>
          <w:rFonts w:asciiTheme="majorHAnsi" w:eastAsia="Calibri" w:hAnsiTheme="majorHAnsi" w:cs="Arial"/>
          <w:sz w:val="24"/>
          <w:szCs w:val="24"/>
        </w:rPr>
      </w:pPr>
    </w:p>
    <w:p w:rsidR="00110407" w:rsidRPr="00110407" w:rsidRDefault="00110407" w:rsidP="002026F5">
      <w:pPr>
        <w:jc w:val="center"/>
        <w:rPr>
          <w:rFonts w:asciiTheme="majorHAnsi" w:hAnsiTheme="majorHAnsi" w:cs="Arial"/>
          <w:b/>
          <w:sz w:val="24"/>
          <w:szCs w:val="24"/>
        </w:rPr>
      </w:pPr>
      <w:r w:rsidRPr="00110407">
        <w:rPr>
          <w:rFonts w:asciiTheme="majorHAnsi" w:hAnsiTheme="majorHAnsi" w:cs="Arial"/>
          <w:b/>
          <w:sz w:val="24"/>
          <w:szCs w:val="24"/>
        </w:rPr>
        <w:t xml:space="preserve">ANEXO I – </w:t>
      </w:r>
    </w:p>
    <w:p w:rsidR="002026F5" w:rsidRPr="00110407" w:rsidRDefault="00110407" w:rsidP="002026F5">
      <w:pPr>
        <w:jc w:val="center"/>
        <w:rPr>
          <w:rFonts w:asciiTheme="majorHAnsi" w:hAnsiTheme="majorHAnsi" w:cs="Arial"/>
          <w:b/>
          <w:sz w:val="24"/>
          <w:szCs w:val="24"/>
        </w:rPr>
      </w:pPr>
      <w:r w:rsidRPr="00110407">
        <w:rPr>
          <w:rFonts w:asciiTheme="majorHAnsi" w:hAnsiTheme="majorHAnsi" w:cs="Arial"/>
          <w:b/>
          <w:sz w:val="24"/>
          <w:szCs w:val="24"/>
        </w:rPr>
        <w:t xml:space="preserve">CARGO – ESPECIALIDADE – SALÁRIO – CARGA HORÁRIA </w:t>
      </w:r>
    </w:p>
    <w:tbl>
      <w:tblPr>
        <w:tblStyle w:val="Tabelacomgrade"/>
        <w:tblW w:w="0" w:type="auto"/>
        <w:tblLook w:val="04A0" w:firstRow="1" w:lastRow="0" w:firstColumn="1" w:lastColumn="0" w:noHBand="0" w:noVBand="1"/>
      </w:tblPr>
      <w:tblGrid>
        <w:gridCol w:w="4335"/>
        <w:gridCol w:w="4309"/>
      </w:tblGrid>
      <w:tr w:rsidR="000A4299" w:rsidRPr="00110407" w:rsidTr="000A4299">
        <w:tc>
          <w:tcPr>
            <w:tcW w:w="8644" w:type="dxa"/>
            <w:gridSpan w:val="2"/>
          </w:tcPr>
          <w:p w:rsidR="000A4299" w:rsidRPr="00110407" w:rsidRDefault="000A4299" w:rsidP="00CA1A8A">
            <w:pPr>
              <w:jc w:val="center"/>
              <w:rPr>
                <w:rFonts w:asciiTheme="majorHAnsi" w:hAnsiTheme="majorHAnsi" w:cs="Arial"/>
                <w:b/>
                <w:sz w:val="24"/>
                <w:szCs w:val="24"/>
              </w:rPr>
            </w:pPr>
            <w:r w:rsidRPr="00110407">
              <w:rPr>
                <w:rFonts w:asciiTheme="majorHAnsi" w:hAnsiTheme="majorHAnsi" w:cs="Arial"/>
                <w:b/>
                <w:sz w:val="24"/>
                <w:szCs w:val="24"/>
              </w:rPr>
              <w:t xml:space="preserve">FUNÇÃO: MOTORISTA </w:t>
            </w:r>
          </w:p>
        </w:tc>
      </w:tr>
      <w:tr w:rsidR="009148AA" w:rsidRPr="00110407" w:rsidTr="009148AA">
        <w:tc>
          <w:tcPr>
            <w:tcW w:w="4335" w:type="dxa"/>
          </w:tcPr>
          <w:p w:rsidR="009148AA" w:rsidRPr="00110407" w:rsidRDefault="009148AA" w:rsidP="00CA1A8A">
            <w:pPr>
              <w:jc w:val="center"/>
              <w:rPr>
                <w:rFonts w:asciiTheme="majorHAnsi" w:hAnsiTheme="majorHAnsi" w:cs="Arial"/>
                <w:sz w:val="24"/>
                <w:szCs w:val="24"/>
              </w:rPr>
            </w:pPr>
            <w:r>
              <w:rPr>
                <w:rFonts w:asciiTheme="majorHAnsi" w:hAnsiTheme="majorHAnsi" w:cs="Arial"/>
                <w:sz w:val="24"/>
                <w:szCs w:val="24"/>
              </w:rPr>
              <w:t>CARGA HORÁRIA: 44 HORAS SEMANAIS</w:t>
            </w:r>
          </w:p>
        </w:tc>
        <w:tc>
          <w:tcPr>
            <w:tcW w:w="4309" w:type="dxa"/>
          </w:tcPr>
          <w:p w:rsidR="009148AA" w:rsidRPr="00110407" w:rsidRDefault="009148AA" w:rsidP="00CA1A8A">
            <w:pPr>
              <w:jc w:val="center"/>
              <w:rPr>
                <w:rFonts w:asciiTheme="majorHAnsi" w:hAnsiTheme="majorHAnsi" w:cs="Arial"/>
                <w:sz w:val="24"/>
                <w:szCs w:val="24"/>
              </w:rPr>
            </w:pPr>
            <w:r>
              <w:rPr>
                <w:rFonts w:asciiTheme="majorHAnsi" w:hAnsiTheme="majorHAnsi" w:cs="Arial"/>
                <w:sz w:val="24"/>
                <w:szCs w:val="24"/>
              </w:rPr>
              <w:t xml:space="preserve">Jornada de Trabalho: 8 horas diárias </w:t>
            </w:r>
          </w:p>
        </w:tc>
      </w:tr>
      <w:tr w:rsidR="007E46E9" w:rsidRPr="00110407" w:rsidTr="007E46E9">
        <w:tc>
          <w:tcPr>
            <w:tcW w:w="4335" w:type="dxa"/>
          </w:tcPr>
          <w:p w:rsidR="007E46E9" w:rsidRPr="00110407" w:rsidRDefault="007E13B2" w:rsidP="00CA1A8A">
            <w:pPr>
              <w:jc w:val="center"/>
              <w:rPr>
                <w:rFonts w:asciiTheme="majorHAnsi" w:hAnsiTheme="majorHAnsi" w:cs="Arial"/>
                <w:sz w:val="24"/>
                <w:szCs w:val="24"/>
              </w:rPr>
            </w:pPr>
            <w:r>
              <w:rPr>
                <w:rFonts w:asciiTheme="majorHAnsi" w:hAnsiTheme="majorHAnsi" w:cs="Arial"/>
                <w:sz w:val="24"/>
                <w:szCs w:val="24"/>
              </w:rPr>
              <w:t>SALÁRIO: R$ 1.237,82</w:t>
            </w:r>
          </w:p>
        </w:tc>
        <w:tc>
          <w:tcPr>
            <w:tcW w:w="4309" w:type="dxa"/>
          </w:tcPr>
          <w:p w:rsidR="007E46E9" w:rsidRPr="00110407" w:rsidRDefault="007E46E9" w:rsidP="00CA1A8A">
            <w:pPr>
              <w:jc w:val="center"/>
              <w:rPr>
                <w:rFonts w:asciiTheme="majorHAnsi" w:hAnsiTheme="majorHAnsi" w:cs="Arial"/>
                <w:sz w:val="24"/>
                <w:szCs w:val="24"/>
              </w:rPr>
            </w:pPr>
            <w:r w:rsidRPr="00110407">
              <w:rPr>
                <w:rFonts w:asciiTheme="majorHAnsi" w:hAnsiTheme="majorHAnsi" w:cs="Arial"/>
                <w:sz w:val="24"/>
                <w:szCs w:val="24"/>
              </w:rPr>
              <w:t xml:space="preserve">VAGA: 01 </w:t>
            </w:r>
          </w:p>
        </w:tc>
      </w:tr>
      <w:tr w:rsidR="008B4252" w:rsidRPr="00110407" w:rsidTr="008B4252">
        <w:tc>
          <w:tcPr>
            <w:tcW w:w="4335" w:type="dxa"/>
          </w:tcPr>
          <w:p w:rsidR="008B4252" w:rsidRPr="00110407" w:rsidRDefault="008B4252" w:rsidP="007E46E9">
            <w:pPr>
              <w:rPr>
                <w:rFonts w:asciiTheme="majorHAnsi" w:hAnsiTheme="majorHAnsi" w:cs="Arial"/>
                <w:sz w:val="24"/>
                <w:szCs w:val="24"/>
              </w:rPr>
            </w:pPr>
            <w:r w:rsidRPr="00110407">
              <w:rPr>
                <w:rFonts w:asciiTheme="majorHAnsi" w:hAnsiTheme="majorHAnsi" w:cs="Arial"/>
                <w:sz w:val="24"/>
                <w:szCs w:val="24"/>
              </w:rPr>
              <w:t>ESCOLARIDADE</w:t>
            </w:r>
            <w:r>
              <w:rPr>
                <w:rFonts w:asciiTheme="majorHAnsi" w:hAnsiTheme="majorHAnsi" w:cs="Arial"/>
                <w:sz w:val="24"/>
                <w:szCs w:val="24"/>
              </w:rPr>
              <w:t xml:space="preserve"> EXIGIDA: Ensino Fundamental </w:t>
            </w:r>
          </w:p>
        </w:tc>
        <w:tc>
          <w:tcPr>
            <w:tcW w:w="4309" w:type="dxa"/>
          </w:tcPr>
          <w:p w:rsidR="008B4252" w:rsidRPr="00110407" w:rsidRDefault="008B4252" w:rsidP="008B4252">
            <w:pPr>
              <w:rPr>
                <w:rFonts w:asciiTheme="majorHAnsi" w:hAnsiTheme="majorHAnsi" w:cs="Arial"/>
                <w:sz w:val="24"/>
                <w:szCs w:val="24"/>
              </w:rPr>
            </w:pPr>
            <w:r>
              <w:rPr>
                <w:rFonts w:asciiTheme="majorHAnsi" w:hAnsiTheme="majorHAnsi" w:cs="Arial"/>
                <w:sz w:val="24"/>
                <w:szCs w:val="24"/>
              </w:rPr>
              <w:t xml:space="preserve">Idade mínima: 21 anos </w:t>
            </w:r>
          </w:p>
        </w:tc>
      </w:tr>
      <w:tr w:rsidR="008B4252" w:rsidRPr="00110407" w:rsidTr="000D2307">
        <w:tc>
          <w:tcPr>
            <w:tcW w:w="8644" w:type="dxa"/>
            <w:gridSpan w:val="2"/>
            <w:tcBorders>
              <w:bottom w:val="nil"/>
            </w:tcBorders>
          </w:tcPr>
          <w:p w:rsidR="008B4252" w:rsidRPr="00110407" w:rsidRDefault="008B4252" w:rsidP="007E46E9">
            <w:pPr>
              <w:jc w:val="center"/>
              <w:rPr>
                <w:rFonts w:asciiTheme="majorHAnsi" w:hAnsiTheme="majorHAnsi" w:cs="Arial"/>
                <w:b/>
                <w:sz w:val="24"/>
                <w:szCs w:val="24"/>
              </w:rPr>
            </w:pPr>
            <w:r w:rsidRPr="00110407">
              <w:rPr>
                <w:rFonts w:asciiTheme="majorHAnsi" w:hAnsiTheme="majorHAnsi" w:cs="Arial"/>
                <w:b/>
                <w:sz w:val="24"/>
                <w:szCs w:val="24"/>
              </w:rPr>
              <w:t>DESCRIÇÃO SUMÁRIA DAS TAREFAS</w:t>
            </w:r>
          </w:p>
        </w:tc>
      </w:tr>
      <w:tr w:rsidR="007E46E9" w:rsidRPr="00110407" w:rsidTr="008B4252">
        <w:tc>
          <w:tcPr>
            <w:tcW w:w="8644" w:type="dxa"/>
            <w:gridSpan w:val="2"/>
            <w:tcBorders>
              <w:top w:val="nil"/>
            </w:tcBorders>
          </w:tcPr>
          <w:p w:rsidR="007E46E9" w:rsidRPr="00110407" w:rsidRDefault="007E46E9" w:rsidP="007E46E9">
            <w:pPr>
              <w:jc w:val="both"/>
              <w:rPr>
                <w:rFonts w:asciiTheme="majorHAnsi" w:hAnsiTheme="majorHAnsi" w:cs="Arial"/>
                <w:sz w:val="24"/>
                <w:szCs w:val="24"/>
              </w:rPr>
            </w:pPr>
            <w:r w:rsidRPr="00110407">
              <w:rPr>
                <w:rFonts w:asciiTheme="majorHAnsi" w:hAnsiTheme="majorHAnsi" w:cs="Arial"/>
                <w:sz w:val="24"/>
                <w:szCs w:val="24"/>
              </w:rPr>
              <w:t>Dirigir e manobrar veículos e transportar pessoas, cargas, valores e outros. Realizar verificações e manutenções básicas do veículo e utilizar equipamentos e dispositivos especiais.</w:t>
            </w:r>
          </w:p>
        </w:tc>
      </w:tr>
      <w:tr w:rsidR="007E46E9" w:rsidRPr="00110407" w:rsidTr="007E46E9">
        <w:tc>
          <w:tcPr>
            <w:tcW w:w="8644" w:type="dxa"/>
            <w:gridSpan w:val="2"/>
          </w:tcPr>
          <w:p w:rsidR="007E46E9" w:rsidRPr="00110407" w:rsidRDefault="007E46E9" w:rsidP="007E46E9">
            <w:pPr>
              <w:jc w:val="center"/>
              <w:rPr>
                <w:rFonts w:asciiTheme="majorHAnsi" w:hAnsiTheme="majorHAnsi" w:cs="Arial"/>
                <w:b/>
                <w:sz w:val="24"/>
                <w:szCs w:val="24"/>
              </w:rPr>
            </w:pPr>
            <w:r w:rsidRPr="00110407">
              <w:rPr>
                <w:rFonts w:asciiTheme="majorHAnsi" w:hAnsiTheme="majorHAnsi" w:cs="Arial"/>
                <w:b/>
                <w:sz w:val="24"/>
                <w:szCs w:val="24"/>
              </w:rPr>
              <w:t xml:space="preserve">DESCRIÇÃO DETALHADA DAS TAREFAS QUE COMPÕEM A FUNÇÃO </w:t>
            </w:r>
          </w:p>
        </w:tc>
      </w:tr>
      <w:tr w:rsidR="007E46E9" w:rsidRPr="00110407" w:rsidTr="00B9613C">
        <w:tc>
          <w:tcPr>
            <w:tcW w:w="8644" w:type="dxa"/>
            <w:gridSpan w:val="2"/>
          </w:tcPr>
          <w:p w:rsidR="00B9613C" w:rsidRPr="0027157B" w:rsidRDefault="0027157B" w:rsidP="0027157B">
            <w:pPr>
              <w:jc w:val="both"/>
              <w:rPr>
                <w:rFonts w:asciiTheme="majorHAnsi" w:hAnsiTheme="majorHAnsi" w:cs="Arial"/>
                <w:sz w:val="24"/>
                <w:szCs w:val="24"/>
              </w:rPr>
            </w:pPr>
            <w:r>
              <w:rPr>
                <w:rFonts w:asciiTheme="majorHAnsi" w:hAnsiTheme="majorHAnsi" w:cs="Arial"/>
                <w:sz w:val="24"/>
                <w:szCs w:val="24"/>
              </w:rPr>
              <w:t xml:space="preserve">Dirigir automóveis, caminhonetes e demais veículos de transporte de passageiros, verificar diariamente as condições de funcionamento do veículo, antes de sua utilização: pneus, água do radiador, bateria, nível de óleo, sinaleiros, freios, embreagem, faróis, abastecimento de combustível </w:t>
            </w:r>
            <w:proofErr w:type="spellStart"/>
            <w:r>
              <w:rPr>
                <w:rFonts w:asciiTheme="majorHAnsi" w:hAnsiTheme="majorHAnsi" w:cs="Arial"/>
                <w:sz w:val="24"/>
                <w:szCs w:val="24"/>
              </w:rPr>
              <w:t>etc</w:t>
            </w:r>
            <w:proofErr w:type="spellEnd"/>
            <w:r>
              <w:rPr>
                <w:rFonts w:asciiTheme="majorHAnsi" w:hAnsiTheme="majorHAnsi" w:cs="Arial"/>
                <w:sz w:val="24"/>
                <w:szCs w:val="24"/>
              </w:rPr>
              <w:t>, verificar se a documentação  do veículo a ser utilizado está completa, bem como devolvê-la à chefia imediata quando do término da tarefa, zelar pela segurança de passageiros, verificando o fechamento de portas e o uso de cintos de segurança; manter o veículo limpo, interna e externamente, e em condições de uso, levando-o à manutenção sempre que necessário, desde previamente informado e autorizado pela chefia; observar os períodos de revisão e manutenção preventiva do veículo</w:t>
            </w:r>
            <w:r w:rsidR="00092661">
              <w:rPr>
                <w:rFonts w:asciiTheme="majorHAnsi" w:hAnsiTheme="majorHAnsi" w:cs="Arial"/>
                <w:sz w:val="24"/>
                <w:szCs w:val="24"/>
              </w:rPr>
              <w:t>, anotar segundo as normas estabelecidas, a quilometragem rodada, viagens realizadas, objetos e pessoas transportadas, itinerários e outras ocorrências; in</w:t>
            </w:r>
            <w:r w:rsidR="0097513C">
              <w:rPr>
                <w:rFonts w:asciiTheme="majorHAnsi" w:hAnsiTheme="majorHAnsi" w:cs="Arial"/>
                <w:sz w:val="24"/>
                <w:szCs w:val="24"/>
              </w:rPr>
              <w:t xml:space="preserve">formar à chefia toda e qualquer irregularidade observada no veículo; recolher o veículo após o serviço, deixando-o corretamente estacionado e fechado, conduzir os residentes e/ou servidores do CIACA, em lugar e hora determinados, conforme itinerário estabelecido </w:t>
            </w:r>
            <w:r w:rsidR="008B4252">
              <w:rPr>
                <w:rFonts w:asciiTheme="majorHAnsi" w:hAnsiTheme="majorHAnsi" w:cs="Arial"/>
                <w:sz w:val="24"/>
                <w:szCs w:val="24"/>
              </w:rPr>
              <w:t>ou instruções específicas, executar outras atribuições afins.</w:t>
            </w:r>
          </w:p>
        </w:tc>
      </w:tr>
      <w:tr w:rsidR="00B9613C" w:rsidRPr="00110407" w:rsidTr="00EF41C1">
        <w:tc>
          <w:tcPr>
            <w:tcW w:w="8644" w:type="dxa"/>
            <w:gridSpan w:val="2"/>
          </w:tcPr>
          <w:p w:rsidR="00B9613C" w:rsidRPr="00110407" w:rsidRDefault="00EF41C1" w:rsidP="00EF41C1">
            <w:pPr>
              <w:pStyle w:val="PargrafodaLista"/>
              <w:jc w:val="center"/>
              <w:rPr>
                <w:rFonts w:asciiTheme="majorHAnsi" w:hAnsiTheme="majorHAnsi" w:cs="Arial"/>
                <w:b/>
                <w:sz w:val="24"/>
                <w:szCs w:val="24"/>
              </w:rPr>
            </w:pPr>
            <w:r w:rsidRPr="00110407">
              <w:rPr>
                <w:rFonts w:asciiTheme="majorHAnsi" w:hAnsiTheme="majorHAnsi" w:cs="Arial"/>
                <w:b/>
                <w:sz w:val="24"/>
                <w:szCs w:val="24"/>
              </w:rPr>
              <w:t>COMPETÊNCIAS PESSOAIS PARA A FUNÇÃO</w:t>
            </w:r>
          </w:p>
        </w:tc>
      </w:tr>
      <w:tr w:rsidR="00EF41C1" w:rsidRPr="00110407" w:rsidTr="003C20F7">
        <w:tc>
          <w:tcPr>
            <w:tcW w:w="8644" w:type="dxa"/>
            <w:gridSpan w:val="2"/>
            <w:tcBorders>
              <w:bottom w:val="single" w:sz="4" w:space="0" w:color="auto"/>
            </w:tcBorders>
          </w:tcPr>
          <w:p w:rsidR="00EF41C1" w:rsidRPr="00110407" w:rsidRDefault="00EF41C1" w:rsidP="00EF41C1">
            <w:pPr>
              <w:pStyle w:val="PargrafodaLista"/>
              <w:numPr>
                <w:ilvl w:val="0"/>
                <w:numId w:val="6"/>
              </w:numPr>
              <w:jc w:val="both"/>
              <w:rPr>
                <w:rFonts w:asciiTheme="majorHAnsi" w:hAnsiTheme="majorHAnsi" w:cs="Arial"/>
                <w:sz w:val="24"/>
                <w:szCs w:val="24"/>
              </w:rPr>
            </w:pPr>
            <w:r w:rsidRPr="00110407">
              <w:rPr>
                <w:rFonts w:asciiTheme="majorHAnsi" w:hAnsiTheme="majorHAnsi" w:cs="Arial"/>
                <w:sz w:val="24"/>
                <w:szCs w:val="24"/>
              </w:rPr>
              <w:t xml:space="preserve">Demostrar atenção </w:t>
            </w:r>
          </w:p>
          <w:p w:rsidR="00EF41C1" w:rsidRPr="00110407" w:rsidRDefault="00EF41C1" w:rsidP="00EF41C1">
            <w:pPr>
              <w:pStyle w:val="PargrafodaLista"/>
              <w:numPr>
                <w:ilvl w:val="0"/>
                <w:numId w:val="6"/>
              </w:numPr>
              <w:jc w:val="both"/>
              <w:rPr>
                <w:rFonts w:asciiTheme="majorHAnsi" w:hAnsiTheme="majorHAnsi" w:cs="Arial"/>
                <w:sz w:val="24"/>
                <w:szCs w:val="24"/>
              </w:rPr>
            </w:pPr>
            <w:r w:rsidRPr="00110407">
              <w:rPr>
                <w:rFonts w:asciiTheme="majorHAnsi" w:hAnsiTheme="majorHAnsi" w:cs="Arial"/>
                <w:sz w:val="24"/>
                <w:szCs w:val="24"/>
              </w:rPr>
              <w:t xml:space="preserve">Iniciativa </w:t>
            </w:r>
          </w:p>
          <w:p w:rsidR="00EF41C1" w:rsidRPr="00110407" w:rsidRDefault="00EF41C1" w:rsidP="00EF41C1">
            <w:pPr>
              <w:pStyle w:val="PargrafodaLista"/>
              <w:numPr>
                <w:ilvl w:val="0"/>
                <w:numId w:val="6"/>
              </w:numPr>
              <w:jc w:val="both"/>
              <w:rPr>
                <w:rFonts w:asciiTheme="majorHAnsi" w:hAnsiTheme="majorHAnsi" w:cs="Arial"/>
                <w:sz w:val="24"/>
                <w:szCs w:val="24"/>
              </w:rPr>
            </w:pPr>
            <w:r w:rsidRPr="00110407">
              <w:rPr>
                <w:rFonts w:asciiTheme="majorHAnsi" w:hAnsiTheme="majorHAnsi" w:cs="Arial"/>
                <w:sz w:val="24"/>
                <w:szCs w:val="24"/>
              </w:rPr>
              <w:t xml:space="preserve">Trabalhar em equipe </w:t>
            </w:r>
          </w:p>
          <w:p w:rsidR="00EF41C1" w:rsidRPr="00110407" w:rsidRDefault="00EF41C1" w:rsidP="00EF41C1">
            <w:pPr>
              <w:pStyle w:val="PargrafodaLista"/>
              <w:numPr>
                <w:ilvl w:val="0"/>
                <w:numId w:val="6"/>
              </w:numPr>
              <w:jc w:val="both"/>
              <w:rPr>
                <w:rFonts w:asciiTheme="majorHAnsi" w:hAnsiTheme="majorHAnsi" w:cs="Arial"/>
                <w:sz w:val="24"/>
                <w:szCs w:val="24"/>
              </w:rPr>
            </w:pPr>
            <w:r w:rsidRPr="00110407">
              <w:rPr>
                <w:rFonts w:asciiTheme="majorHAnsi" w:hAnsiTheme="majorHAnsi" w:cs="Arial"/>
                <w:sz w:val="24"/>
                <w:szCs w:val="24"/>
              </w:rPr>
              <w:t xml:space="preserve">Concentração </w:t>
            </w:r>
          </w:p>
          <w:p w:rsidR="00EF41C1" w:rsidRPr="00110407" w:rsidRDefault="00EF41C1" w:rsidP="00EF41C1">
            <w:pPr>
              <w:pStyle w:val="PargrafodaLista"/>
              <w:numPr>
                <w:ilvl w:val="0"/>
                <w:numId w:val="6"/>
              </w:numPr>
              <w:jc w:val="both"/>
              <w:rPr>
                <w:rFonts w:asciiTheme="majorHAnsi" w:hAnsiTheme="majorHAnsi" w:cs="Arial"/>
                <w:sz w:val="24"/>
                <w:szCs w:val="24"/>
              </w:rPr>
            </w:pPr>
            <w:r w:rsidRPr="00110407">
              <w:rPr>
                <w:rFonts w:asciiTheme="majorHAnsi" w:hAnsiTheme="majorHAnsi" w:cs="Arial"/>
                <w:sz w:val="24"/>
                <w:szCs w:val="24"/>
              </w:rPr>
              <w:t>Paciência</w:t>
            </w:r>
          </w:p>
          <w:p w:rsidR="00EF41C1" w:rsidRPr="00110407" w:rsidRDefault="00EF41C1" w:rsidP="00EF41C1">
            <w:pPr>
              <w:pStyle w:val="PargrafodaLista"/>
              <w:numPr>
                <w:ilvl w:val="0"/>
                <w:numId w:val="6"/>
              </w:numPr>
              <w:jc w:val="both"/>
              <w:rPr>
                <w:rFonts w:asciiTheme="majorHAnsi" w:hAnsiTheme="majorHAnsi" w:cs="Arial"/>
                <w:sz w:val="24"/>
                <w:szCs w:val="24"/>
              </w:rPr>
            </w:pPr>
            <w:r w:rsidRPr="00110407">
              <w:rPr>
                <w:rFonts w:asciiTheme="majorHAnsi" w:hAnsiTheme="majorHAnsi" w:cs="Arial"/>
                <w:sz w:val="24"/>
                <w:szCs w:val="24"/>
              </w:rPr>
              <w:t xml:space="preserve">Cortesia </w:t>
            </w:r>
          </w:p>
          <w:p w:rsidR="00EF41C1" w:rsidRPr="00110407" w:rsidRDefault="00EF41C1" w:rsidP="00EF41C1">
            <w:pPr>
              <w:pStyle w:val="PargrafodaLista"/>
              <w:numPr>
                <w:ilvl w:val="0"/>
                <w:numId w:val="6"/>
              </w:numPr>
              <w:jc w:val="both"/>
              <w:rPr>
                <w:rFonts w:asciiTheme="majorHAnsi" w:hAnsiTheme="majorHAnsi" w:cs="Arial"/>
                <w:sz w:val="24"/>
                <w:szCs w:val="24"/>
              </w:rPr>
            </w:pPr>
            <w:r w:rsidRPr="00110407">
              <w:rPr>
                <w:rFonts w:asciiTheme="majorHAnsi" w:hAnsiTheme="majorHAnsi" w:cs="Arial"/>
                <w:sz w:val="24"/>
                <w:szCs w:val="24"/>
              </w:rPr>
              <w:t xml:space="preserve">Capacidade Visual e espacial </w:t>
            </w:r>
          </w:p>
          <w:p w:rsidR="00EF41C1" w:rsidRPr="00110407" w:rsidRDefault="00EF41C1" w:rsidP="00EF41C1">
            <w:pPr>
              <w:pStyle w:val="PargrafodaLista"/>
              <w:numPr>
                <w:ilvl w:val="0"/>
                <w:numId w:val="6"/>
              </w:numPr>
              <w:jc w:val="both"/>
              <w:rPr>
                <w:rFonts w:asciiTheme="majorHAnsi" w:hAnsiTheme="majorHAnsi" w:cs="Arial"/>
                <w:sz w:val="24"/>
                <w:szCs w:val="24"/>
              </w:rPr>
            </w:pPr>
            <w:r w:rsidRPr="00110407">
              <w:rPr>
                <w:rFonts w:asciiTheme="majorHAnsi" w:hAnsiTheme="majorHAnsi" w:cs="Arial"/>
                <w:sz w:val="24"/>
                <w:szCs w:val="24"/>
              </w:rPr>
              <w:t xml:space="preserve">Dirigir defensivamente </w:t>
            </w:r>
          </w:p>
          <w:p w:rsidR="00EF41C1" w:rsidRPr="00110407" w:rsidRDefault="00EF41C1" w:rsidP="00EF41C1">
            <w:pPr>
              <w:pStyle w:val="PargrafodaLista"/>
              <w:numPr>
                <w:ilvl w:val="0"/>
                <w:numId w:val="6"/>
              </w:numPr>
              <w:jc w:val="both"/>
              <w:rPr>
                <w:rFonts w:asciiTheme="majorHAnsi" w:hAnsiTheme="majorHAnsi" w:cs="Arial"/>
                <w:sz w:val="24"/>
                <w:szCs w:val="24"/>
              </w:rPr>
            </w:pPr>
            <w:r w:rsidRPr="00110407">
              <w:rPr>
                <w:rFonts w:asciiTheme="majorHAnsi" w:hAnsiTheme="majorHAnsi" w:cs="Arial"/>
                <w:sz w:val="24"/>
                <w:szCs w:val="24"/>
              </w:rPr>
              <w:t>Noções básicas de mecânica de veículos</w:t>
            </w:r>
          </w:p>
        </w:tc>
      </w:tr>
    </w:tbl>
    <w:p w:rsidR="00EF41C1" w:rsidRDefault="00EF41C1" w:rsidP="00110407">
      <w:pPr>
        <w:rPr>
          <w:rFonts w:asciiTheme="majorHAnsi" w:hAnsiTheme="majorHAnsi" w:cs="Arial"/>
          <w:sz w:val="24"/>
          <w:szCs w:val="24"/>
        </w:rPr>
      </w:pPr>
    </w:p>
    <w:p w:rsidR="000D2307" w:rsidRDefault="000D2307" w:rsidP="00110407">
      <w:pPr>
        <w:rPr>
          <w:rFonts w:asciiTheme="majorHAnsi" w:hAnsiTheme="majorHAnsi" w:cs="Arial"/>
          <w:sz w:val="24"/>
          <w:szCs w:val="24"/>
        </w:rPr>
      </w:pPr>
    </w:p>
    <w:p w:rsidR="008B4252" w:rsidRPr="00110407" w:rsidRDefault="008B4252" w:rsidP="00110407">
      <w:pPr>
        <w:rPr>
          <w:rFonts w:asciiTheme="majorHAnsi" w:hAnsiTheme="majorHAnsi" w:cs="Arial"/>
          <w:sz w:val="24"/>
          <w:szCs w:val="24"/>
        </w:rPr>
      </w:pPr>
    </w:p>
    <w:p w:rsidR="00AE4B83" w:rsidRPr="00110407" w:rsidRDefault="00110407" w:rsidP="00CA1A8A">
      <w:pPr>
        <w:jc w:val="center"/>
        <w:rPr>
          <w:rFonts w:asciiTheme="majorHAnsi" w:hAnsiTheme="majorHAnsi" w:cs="Arial"/>
          <w:b/>
          <w:sz w:val="24"/>
          <w:szCs w:val="24"/>
        </w:rPr>
      </w:pPr>
      <w:r w:rsidRPr="00110407">
        <w:rPr>
          <w:rFonts w:asciiTheme="majorHAnsi" w:hAnsiTheme="majorHAnsi" w:cs="Arial"/>
          <w:b/>
          <w:sz w:val="24"/>
          <w:szCs w:val="24"/>
        </w:rPr>
        <w:t xml:space="preserve">ANEXO II – MODELO DE CURRÍCULO </w:t>
      </w:r>
    </w:p>
    <w:p w:rsidR="00AE4B83" w:rsidRPr="00110407" w:rsidRDefault="00AE4B83" w:rsidP="00CA1A8A">
      <w:pPr>
        <w:jc w:val="center"/>
        <w:rPr>
          <w:rFonts w:asciiTheme="majorHAnsi" w:hAnsiTheme="majorHAnsi" w:cs="Arial"/>
          <w:sz w:val="24"/>
          <w:szCs w:val="24"/>
        </w:rPr>
      </w:pPr>
    </w:p>
    <w:p w:rsidR="00AE4B83" w:rsidRPr="00110407" w:rsidRDefault="00AE4B83" w:rsidP="00AE4B83">
      <w:pPr>
        <w:pStyle w:val="PargrafodaLista"/>
        <w:numPr>
          <w:ilvl w:val="0"/>
          <w:numId w:val="2"/>
        </w:numPr>
        <w:jc w:val="both"/>
        <w:rPr>
          <w:rFonts w:asciiTheme="majorHAnsi" w:hAnsiTheme="majorHAnsi" w:cs="Arial"/>
          <w:sz w:val="24"/>
          <w:szCs w:val="24"/>
        </w:rPr>
      </w:pPr>
      <w:r w:rsidRPr="00110407">
        <w:rPr>
          <w:rFonts w:asciiTheme="majorHAnsi" w:hAnsiTheme="majorHAnsi" w:cs="Arial"/>
          <w:sz w:val="24"/>
          <w:szCs w:val="24"/>
        </w:rPr>
        <w:t xml:space="preserve">DADOS DE IDENTIFICAÇÃO </w:t>
      </w:r>
    </w:p>
    <w:p w:rsidR="00C62E13" w:rsidRPr="00110407" w:rsidRDefault="00C62E1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FOTO</w:t>
      </w:r>
    </w:p>
    <w:p w:rsidR="00AE4B83" w:rsidRPr="00110407" w:rsidRDefault="00AE4B8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 xml:space="preserve">NOME </w:t>
      </w:r>
    </w:p>
    <w:p w:rsidR="00AE4B83" w:rsidRPr="00110407" w:rsidRDefault="00AE4B8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CPF</w:t>
      </w:r>
    </w:p>
    <w:p w:rsidR="00AE4B83" w:rsidRPr="00110407" w:rsidRDefault="00AE4B8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RG</w:t>
      </w:r>
    </w:p>
    <w:p w:rsidR="00E23FAE" w:rsidRPr="00110407" w:rsidRDefault="00E23FAE"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TÍTULO ELEITORAL</w:t>
      </w:r>
    </w:p>
    <w:p w:rsidR="00E23FAE" w:rsidRPr="00110407" w:rsidRDefault="00E23FAE"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NÚMERO DA CARTEIRA DE TRABALHO/ PIS</w:t>
      </w:r>
    </w:p>
    <w:p w:rsidR="00AE4B83" w:rsidRPr="00110407" w:rsidRDefault="00AE4B8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FILIAÇÃO</w:t>
      </w:r>
    </w:p>
    <w:p w:rsidR="00AE4B83" w:rsidRPr="00110407" w:rsidRDefault="00AE4B8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DATA DE NASCIMENTO (</w:t>
      </w:r>
      <w:proofErr w:type="spellStart"/>
      <w:r w:rsidRPr="00110407">
        <w:rPr>
          <w:rFonts w:asciiTheme="majorHAnsi" w:hAnsiTheme="majorHAnsi" w:cs="Arial"/>
          <w:sz w:val="24"/>
          <w:szCs w:val="24"/>
        </w:rPr>
        <w:t>dd</w:t>
      </w:r>
      <w:proofErr w:type="spellEnd"/>
      <w:r w:rsidRPr="00110407">
        <w:rPr>
          <w:rFonts w:asciiTheme="majorHAnsi" w:hAnsiTheme="majorHAnsi" w:cs="Arial"/>
          <w:sz w:val="24"/>
          <w:szCs w:val="24"/>
        </w:rPr>
        <w:t>/mm/</w:t>
      </w:r>
      <w:proofErr w:type="spellStart"/>
      <w:r w:rsidRPr="00110407">
        <w:rPr>
          <w:rFonts w:asciiTheme="majorHAnsi" w:hAnsiTheme="majorHAnsi" w:cs="Arial"/>
          <w:sz w:val="24"/>
          <w:szCs w:val="24"/>
        </w:rPr>
        <w:t>aaaa</w:t>
      </w:r>
      <w:proofErr w:type="spellEnd"/>
      <w:r w:rsidRPr="00110407">
        <w:rPr>
          <w:rFonts w:asciiTheme="majorHAnsi" w:hAnsiTheme="majorHAnsi" w:cs="Arial"/>
          <w:sz w:val="24"/>
          <w:szCs w:val="24"/>
        </w:rPr>
        <w:t>)</w:t>
      </w:r>
    </w:p>
    <w:p w:rsidR="00AE4B83" w:rsidRPr="00110407" w:rsidRDefault="00AE4B8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 xml:space="preserve">ESTADO CIVIL </w:t>
      </w:r>
    </w:p>
    <w:p w:rsidR="00C62E13" w:rsidRPr="00110407" w:rsidRDefault="00E23FAE"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 xml:space="preserve">NOME DO CÔNJUGE </w:t>
      </w:r>
    </w:p>
    <w:p w:rsidR="00E23FAE" w:rsidRPr="00110407" w:rsidRDefault="00E23FAE"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NATURALIDADE</w:t>
      </w:r>
    </w:p>
    <w:p w:rsidR="00AE4B83" w:rsidRPr="00110407" w:rsidRDefault="00AE4B8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 xml:space="preserve">ENDERENÇO RESIDENCIAL </w:t>
      </w:r>
    </w:p>
    <w:p w:rsidR="00AE4B83" w:rsidRPr="00110407" w:rsidRDefault="00AE4B8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ENDERENÇO PARA CORRESPONDÊNCIA</w:t>
      </w:r>
    </w:p>
    <w:p w:rsidR="00AE4B83" w:rsidRPr="00110407" w:rsidRDefault="00AE4B8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E-MAIL</w:t>
      </w:r>
    </w:p>
    <w:p w:rsidR="00AE4B83" w:rsidRPr="00110407" w:rsidRDefault="00AE4B8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TELEFONE PARA CONTANTO (DDD) – oito dígitos</w:t>
      </w:r>
    </w:p>
    <w:p w:rsidR="00AE4B83" w:rsidRPr="00110407" w:rsidRDefault="00AE4B8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 xml:space="preserve">TELEFONE CELULAR PARA CONTANTO (DDD) nove dígitos </w:t>
      </w:r>
    </w:p>
    <w:p w:rsidR="00AE4B83" w:rsidRPr="00110407" w:rsidRDefault="00AE4B8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 xml:space="preserve">FILHOS </w:t>
      </w:r>
      <w:r w:rsidR="00C62E13" w:rsidRPr="00110407">
        <w:rPr>
          <w:rFonts w:asciiTheme="majorHAnsi" w:hAnsiTheme="majorHAnsi" w:cs="Arial"/>
          <w:sz w:val="24"/>
          <w:szCs w:val="24"/>
        </w:rPr>
        <w:t>–</w:t>
      </w:r>
      <w:r w:rsidRPr="00110407">
        <w:rPr>
          <w:rFonts w:asciiTheme="majorHAnsi" w:hAnsiTheme="majorHAnsi" w:cs="Arial"/>
          <w:sz w:val="24"/>
          <w:szCs w:val="24"/>
        </w:rPr>
        <w:t xml:space="preserve"> QUANTOS</w:t>
      </w:r>
      <w:r w:rsidR="00C62E13" w:rsidRPr="00110407">
        <w:rPr>
          <w:rFonts w:asciiTheme="majorHAnsi" w:hAnsiTheme="majorHAnsi" w:cs="Arial"/>
          <w:sz w:val="24"/>
          <w:szCs w:val="24"/>
        </w:rPr>
        <w:t xml:space="preserve"> – IDADE DOS FILHOS</w:t>
      </w:r>
    </w:p>
    <w:p w:rsidR="00AE4B83" w:rsidRPr="00110407" w:rsidRDefault="00AE4B83" w:rsidP="00AE4B83">
      <w:pPr>
        <w:pStyle w:val="PargrafodaLista"/>
        <w:numPr>
          <w:ilvl w:val="1"/>
          <w:numId w:val="3"/>
        </w:numPr>
        <w:jc w:val="both"/>
        <w:rPr>
          <w:rFonts w:asciiTheme="majorHAnsi" w:hAnsiTheme="majorHAnsi" w:cs="Arial"/>
          <w:sz w:val="24"/>
          <w:szCs w:val="24"/>
        </w:rPr>
      </w:pPr>
      <w:r w:rsidRPr="00110407">
        <w:rPr>
          <w:rFonts w:asciiTheme="majorHAnsi" w:hAnsiTheme="majorHAnsi" w:cs="Arial"/>
          <w:sz w:val="24"/>
          <w:szCs w:val="24"/>
        </w:rPr>
        <w:t>EMPREGO ATUAL – (local e enderenço)</w:t>
      </w:r>
    </w:p>
    <w:p w:rsidR="00AE4B83" w:rsidRPr="00110407" w:rsidRDefault="00AE4B83" w:rsidP="00AE4B83">
      <w:pPr>
        <w:pStyle w:val="PargrafodaLista"/>
        <w:ind w:left="1440"/>
        <w:jc w:val="both"/>
        <w:rPr>
          <w:rFonts w:asciiTheme="majorHAnsi" w:hAnsiTheme="majorHAnsi" w:cs="Arial"/>
          <w:sz w:val="24"/>
          <w:szCs w:val="24"/>
        </w:rPr>
      </w:pPr>
    </w:p>
    <w:p w:rsidR="00AE4B83" w:rsidRPr="00110407" w:rsidRDefault="00AE4B83" w:rsidP="00AE4B83">
      <w:pPr>
        <w:pStyle w:val="PargrafodaLista"/>
        <w:numPr>
          <w:ilvl w:val="0"/>
          <w:numId w:val="2"/>
        </w:numPr>
        <w:jc w:val="both"/>
        <w:rPr>
          <w:rFonts w:asciiTheme="majorHAnsi" w:hAnsiTheme="majorHAnsi" w:cs="Arial"/>
          <w:sz w:val="24"/>
          <w:szCs w:val="24"/>
        </w:rPr>
      </w:pPr>
      <w:r w:rsidRPr="00110407">
        <w:rPr>
          <w:rFonts w:asciiTheme="majorHAnsi" w:hAnsiTheme="majorHAnsi" w:cs="Arial"/>
          <w:sz w:val="24"/>
          <w:szCs w:val="24"/>
        </w:rPr>
        <w:t xml:space="preserve">TITULAÇÃO E FORMAÇÃO ACADÊMICA </w:t>
      </w:r>
    </w:p>
    <w:p w:rsidR="00AE4B83" w:rsidRPr="00110407" w:rsidRDefault="00AE4B83" w:rsidP="00AE4B83">
      <w:pPr>
        <w:pStyle w:val="PargrafodaLista"/>
        <w:jc w:val="both"/>
        <w:rPr>
          <w:rFonts w:asciiTheme="majorHAnsi" w:hAnsiTheme="majorHAnsi" w:cs="Arial"/>
          <w:sz w:val="24"/>
          <w:szCs w:val="24"/>
        </w:rPr>
      </w:pPr>
      <w:r w:rsidRPr="00110407">
        <w:rPr>
          <w:rFonts w:asciiTheme="majorHAnsi" w:hAnsiTheme="majorHAnsi" w:cs="Arial"/>
          <w:sz w:val="24"/>
          <w:szCs w:val="24"/>
        </w:rPr>
        <w:t xml:space="preserve">2.1- Ensino médio – Instituição – Ano de Conclusão </w:t>
      </w:r>
    </w:p>
    <w:p w:rsidR="00AE4B83" w:rsidRPr="00783818" w:rsidRDefault="00AE4B83" w:rsidP="00783818">
      <w:pPr>
        <w:pStyle w:val="PargrafodaLista"/>
        <w:jc w:val="both"/>
        <w:rPr>
          <w:rFonts w:asciiTheme="majorHAnsi" w:hAnsiTheme="majorHAnsi" w:cs="Arial"/>
          <w:sz w:val="24"/>
          <w:szCs w:val="24"/>
        </w:rPr>
      </w:pPr>
      <w:r w:rsidRPr="00110407">
        <w:rPr>
          <w:rFonts w:asciiTheme="majorHAnsi" w:hAnsiTheme="majorHAnsi" w:cs="Arial"/>
          <w:sz w:val="24"/>
          <w:szCs w:val="24"/>
        </w:rPr>
        <w:t xml:space="preserve">2.2- Curso de graduação – </w:t>
      </w:r>
      <w:r w:rsidR="00783818">
        <w:rPr>
          <w:rFonts w:asciiTheme="majorHAnsi" w:hAnsiTheme="majorHAnsi" w:cs="Arial"/>
          <w:sz w:val="24"/>
          <w:szCs w:val="24"/>
        </w:rPr>
        <w:t xml:space="preserve">Instituição – Ano de Conclusão </w:t>
      </w:r>
    </w:p>
    <w:p w:rsidR="00E23FAE" w:rsidRPr="00110407" w:rsidRDefault="00783818" w:rsidP="00AE4B83">
      <w:pPr>
        <w:pStyle w:val="PargrafodaLista"/>
        <w:jc w:val="both"/>
        <w:rPr>
          <w:rFonts w:asciiTheme="majorHAnsi" w:hAnsiTheme="majorHAnsi" w:cs="Arial"/>
          <w:sz w:val="24"/>
          <w:szCs w:val="24"/>
        </w:rPr>
      </w:pPr>
      <w:r>
        <w:rPr>
          <w:rFonts w:asciiTheme="majorHAnsi" w:hAnsiTheme="majorHAnsi" w:cs="Arial"/>
          <w:sz w:val="24"/>
          <w:szCs w:val="24"/>
        </w:rPr>
        <w:t>2.3</w:t>
      </w:r>
      <w:r w:rsidR="00E23FAE" w:rsidRPr="00110407">
        <w:rPr>
          <w:rFonts w:asciiTheme="majorHAnsi" w:hAnsiTheme="majorHAnsi" w:cs="Arial"/>
          <w:sz w:val="24"/>
          <w:szCs w:val="24"/>
        </w:rPr>
        <w:t xml:space="preserve">- </w:t>
      </w:r>
      <w:r w:rsidR="002925A2" w:rsidRPr="00110407">
        <w:rPr>
          <w:rFonts w:asciiTheme="majorHAnsi" w:hAnsiTheme="majorHAnsi" w:cs="Arial"/>
          <w:sz w:val="24"/>
          <w:szCs w:val="24"/>
        </w:rPr>
        <w:t xml:space="preserve">Cursos de aperfeiçoamento </w:t>
      </w:r>
    </w:p>
    <w:p w:rsidR="00C62E13" w:rsidRPr="00110407" w:rsidRDefault="00C62E13" w:rsidP="00AE4B83">
      <w:pPr>
        <w:pStyle w:val="PargrafodaLista"/>
        <w:jc w:val="both"/>
        <w:rPr>
          <w:rFonts w:asciiTheme="majorHAnsi" w:hAnsiTheme="majorHAnsi" w:cs="Arial"/>
          <w:sz w:val="24"/>
          <w:szCs w:val="24"/>
        </w:rPr>
      </w:pPr>
    </w:p>
    <w:p w:rsidR="00C62E13" w:rsidRPr="00110407" w:rsidRDefault="00C62E13" w:rsidP="00C62E13">
      <w:pPr>
        <w:pStyle w:val="PargrafodaLista"/>
        <w:numPr>
          <w:ilvl w:val="0"/>
          <w:numId w:val="2"/>
        </w:numPr>
        <w:jc w:val="both"/>
        <w:rPr>
          <w:rFonts w:asciiTheme="majorHAnsi" w:hAnsiTheme="majorHAnsi" w:cs="Arial"/>
          <w:sz w:val="24"/>
          <w:szCs w:val="24"/>
        </w:rPr>
      </w:pPr>
      <w:r w:rsidRPr="00110407">
        <w:rPr>
          <w:rFonts w:asciiTheme="majorHAnsi" w:hAnsiTheme="majorHAnsi" w:cs="Arial"/>
          <w:sz w:val="24"/>
          <w:szCs w:val="24"/>
        </w:rPr>
        <w:t xml:space="preserve">EXPERIÊNCIA PROFISSIONAL </w:t>
      </w:r>
    </w:p>
    <w:p w:rsidR="00C62E13" w:rsidRPr="00110407" w:rsidRDefault="00C62E13" w:rsidP="00C62E13">
      <w:pPr>
        <w:pStyle w:val="PargrafodaLista"/>
        <w:jc w:val="both"/>
        <w:rPr>
          <w:rFonts w:asciiTheme="majorHAnsi" w:hAnsiTheme="majorHAnsi" w:cs="Arial"/>
          <w:sz w:val="24"/>
          <w:szCs w:val="24"/>
        </w:rPr>
      </w:pPr>
      <w:r w:rsidRPr="00110407">
        <w:rPr>
          <w:rFonts w:asciiTheme="majorHAnsi" w:hAnsiTheme="majorHAnsi" w:cs="Arial"/>
          <w:sz w:val="24"/>
          <w:szCs w:val="24"/>
        </w:rPr>
        <w:t xml:space="preserve">3.1- Local, enderenço, </w:t>
      </w:r>
      <w:r w:rsidR="0039727C">
        <w:rPr>
          <w:rFonts w:asciiTheme="majorHAnsi" w:hAnsiTheme="majorHAnsi" w:cs="Arial"/>
          <w:sz w:val="24"/>
          <w:szCs w:val="24"/>
        </w:rPr>
        <w:t xml:space="preserve">função, </w:t>
      </w:r>
      <w:r w:rsidRPr="00110407">
        <w:rPr>
          <w:rFonts w:asciiTheme="majorHAnsi" w:hAnsiTheme="majorHAnsi" w:cs="Arial"/>
          <w:sz w:val="24"/>
          <w:szCs w:val="24"/>
        </w:rPr>
        <w:t xml:space="preserve">período </w:t>
      </w:r>
    </w:p>
    <w:p w:rsidR="00C62E13" w:rsidRPr="00110407" w:rsidRDefault="00C62E13" w:rsidP="00C62E13">
      <w:pPr>
        <w:pStyle w:val="PargrafodaLista"/>
        <w:jc w:val="both"/>
        <w:rPr>
          <w:rFonts w:asciiTheme="majorHAnsi" w:hAnsiTheme="majorHAnsi" w:cs="Arial"/>
          <w:sz w:val="24"/>
          <w:szCs w:val="24"/>
        </w:rPr>
      </w:pPr>
    </w:p>
    <w:p w:rsidR="00AE4B83" w:rsidRPr="00110407" w:rsidRDefault="00AE4B83" w:rsidP="00CA1A8A">
      <w:pPr>
        <w:jc w:val="center"/>
        <w:rPr>
          <w:rFonts w:asciiTheme="majorHAnsi" w:hAnsiTheme="majorHAnsi" w:cs="Arial"/>
          <w:sz w:val="24"/>
          <w:szCs w:val="24"/>
        </w:rPr>
      </w:pPr>
    </w:p>
    <w:p w:rsidR="002026F5" w:rsidRDefault="002026F5" w:rsidP="00CA1A8A">
      <w:pPr>
        <w:jc w:val="center"/>
        <w:rPr>
          <w:rFonts w:asciiTheme="majorHAnsi" w:hAnsiTheme="majorHAnsi" w:cs="Arial"/>
          <w:sz w:val="24"/>
          <w:szCs w:val="24"/>
        </w:rPr>
      </w:pPr>
    </w:p>
    <w:p w:rsidR="002026F5" w:rsidRPr="00110407" w:rsidRDefault="002026F5" w:rsidP="00110407">
      <w:pPr>
        <w:rPr>
          <w:rFonts w:asciiTheme="majorHAnsi" w:hAnsiTheme="majorHAnsi" w:cs="Arial"/>
          <w:sz w:val="24"/>
          <w:szCs w:val="24"/>
        </w:rPr>
      </w:pPr>
    </w:p>
    <w:p w:rsidR="002026F5" w:rsidRPr="00110407" w:rsidRDefault="002026F5" w:rsidP="00110407">
      <w:pPr>
        <w:autoSpaceDE w:val="0"/>
        <w:autoSpaceDN w:val="0"/>
        <w:adjustRightInd w:val="0"/>
        <w:spacing w:after="0"/>
        <w:jc w:val="center"/>
        <w:rPr>
          <w:rFonts w:asciiTheme="majorHAnsi" w:hAnsiTheme="majorHAnsi" w:cs="Arial"/>
          <w:b/>
          <w:sz w:val="24"/>
          <w:szCs w:val="24"/>
        </w:rPr>
      </w:pPr>
      <w:r w:rsidRPr="00110407">
        <w:rPr>
          <w:rFonts w:asciiTheme="majorHAnsi" w:hAnsiTheme="majorHAnsi" w:cs="Arial"/>
          <w:b/>
          <w:sz w:val="24"/>
          <w:szCs w:val="24"/>
        </w:rPr>
        <w:lastRenderedPageBreak/>
        <w:t>ANEXO III</w:t>
      </w:r>
    </w:p>
    <w:p w:rsidR="002026F5" w:rsidRPr="00110407" w:rsidRDefault="00110407" w:rsidP="002026F5">
      <w:pPr>
        <w:autoSpaceDE w:val="0"/>
        <w:autoSpaceDN w:val="0"/>
        <w:adjustRightInd w:val="0"/>
        <w:spacing w:after="0"/>
        <w:jc w:val="center"/>
        <w:rPr>
          <w:rFonts w:asciiTheme="majorHAnsi" w:hAnsiTheme="majorHAnsi" w:cs="Arial"/>
          <w:b/>
          <w:sz w:val="24"/>
          <w:szCs w:val="24"/>
        </w:rPr>
      </w:pPr>
      <w:r w:rsidRPr="00110407">
        <w:rPr>
          <w:rFonts w:asciiTheme="majorHAnsi" w:hAnsiTheme="majorHAnsi" w:cs="Arial"/>
          <w:b/>
          <w:sz w:val="24"/>
          <w:szCs w:val="24"/>
        </w:rPr>
        <w:t>CRITÉRIOS DE AVALIAÇÃO DE PROVA DE TÍTULOS</w:t>
      </w:r>
    </w:p>
    <w:p w:rsidR="002026F5" w:rsidRPr="00110407" w:rsidRDefault="002026F5" w:rsidP="002026F5">
      <w:pPr>
        <w:autoSpaceDE w:val="0"/>
        <w:autoSpaceDN w:val="0"/>
        <w:adjustRightInd w:val="0"/>
        <w:spacing w:after="0"/>
        <w:jc w:val="center"/>
        <w:rPr>
          <w:rFonts w:asciiTheme="majorHAnsi" w:hAnsiTheme="majorHAnsi" w:cs="Arial"/>
          <w:b/>
          <w:sz w:val="24"/>
          <w:szCs w:val="24"/>
        </w:rPr>
      </w:pPr>
    </w:p>
    <w:tbl>
      <w:tblPr>
        <w:tblStyle w:val="Tabelacomgrade"/>
        <w:tblW w:w="10284" w:type="dxa"/>
        <w:tblInd w:w="-601" w:type="dxa"/>
        <w:tblLayout w:type="fixed"/>
        <w:tblLook w:val="04A0" w:firstRow="1" w:lastRow="0" w:firstColumn="1" w:lastColumn="0" w:noHBand="0" w:noVBand="1"/>
      </w:tblPr>
      <w:tblGrid>
        <w:gridCol w:w="4853"/>
        <w:gridCol w:w="1526"/>
        <w:gridCol w:w="2410"/>
        <w:gridCol w:w="1495"/>
      </w:tblGrid>
      <w:tr w:rsidR="002026F5" w:rsidRPr="00110407" w:rsidTr="00B632D3">
        <w:tc>
          <w:tcPr>
            <w:tcW w:w="10284" w:type="dxa"/>
            <w:gridSpan w:val="4"/>
          </w:tcPr>
          <w:p w:rsidR="002026F5" w:rsidRPr="00110407" w:rsidRDefault="003C2829" w:rsidP="003C2829">
            <w:pPr>
              <w:autoSpaceDE w:val="0"/>
              <w:autoSpaceDN w:val="0"/>
              <w:adjustRightInd w:val="0"/>
              <w:rPr>
                <w:rFonts w:asciiTheme="majorHAnsi" w:hAnsiTheme="majorHAnsi" w:cs="Arial"/>
                <w:b/>
                <w:sz w:val="24"/>
                <w:szCs w:val="24"/>
              </w:rPr>
            </w:pPr>
            <w:r>
              <w:rPr>
                <w:rFonts w:asciiTheme="majorHAnsi" w:hAnsiTheme="majorHAnsi" w:cs="Arial"/>
                <w:b/>
                <w:sz w:val="24"/>
                <w:szCs w:val="24"/>
              </w:rPr>
              <w:t xml:space="preserve">Número da inscrição: </w:t>
            </w:r>
          </w:p>
          <w:p w:rsidR="002026F5" w:rsidRPr="00110407" w:rsidRDefault="002026F5" w:rsidP="003C2829">
            <w:pPr>
              <w:autoSpaceDE w:val="0"/>
              <w:autoSpaceDN w:val="0"/>
              <w:adjustRightInd w:val="0"/>
              <w:rPr>
                <w:rFonts w:asciiTheme="majorHAnsi" w:hAnsiTheme="majorHAnsi" w:cs="Arial"/>
                <w:b/>
                <w:sz w:val="24"/>
                <w:szCs w:val="24"/>
              </w:rPr>
            </w:pPr>
          </w:p>
        </w:tc>
      </w:tr>
      <w:tr w:rsidR="002026F5" w:rsidRPr="00110407" w:rsidTr="00B632D3">
        <w:tc>
          <w:tcPr>
            <w:tcW w:w="4853" w:type="dxa"/>
          </w:tcPr>
          <w:p w:rsidR="002026F5" w:rsidRPr="00110407" w:rsidRDefault="002026F5" w:rsidP="003C2829">
            <w:pPr>
              <w:autoSpaceDE w:val="0"/>
              <w:autoSpaceDN w:val="0"/>
              <w:adjustRightInd w:val="0"/>
              <w:jc w:val="center"/>
              <w:rPr>
                <w:rFonts w:asciiTheme="majorHAnsi" w:hAnsiTheme="majorHAnsi" w:cs="Arial"/>
                <w:b/>
                <w:sz w:val="24"/>
                <w:szCs w:val="24"/>
              </w:rPr>
            </w:pPr>
            <w:r w:rsidRPr="00110407">
              <w:rPr>
                <w:rFonts w:asciiTheme="majorHAnsi" w:hAnsiTheme="majorHAnsi" w:cs="Arial"/>
                <w:b/>
                <w:sz w:val="24"/>
                <w:szCs w:val="24"/>
              </w:rPr>
              <w:t xml:space="preserve">Critérios </w:t>
            </w:r>
          </w:p>
        </w:tc>
        <w:tc>
          <w:tcPr>
            <w:tcW w:w="1526" w:type="dxa"/>
          </w:tcPr>
          <w:p w:rsidR="002026F5" w:rsidRPr="00110407" w:rsidRDefault="002026F5" w:rsidP="003C2829">
            <w:pPr>
              <w:autoSpaceDE w:val="0"/>
              <w:autoSpaceDN w:val="0"/>
              <w:adjustRightInd w:val="0"/>
              <w:jc w:val="center"/>
              <w:rPr>
                <w:rFonts w:asciiTheme="majorHAnsi" w:hAnsiTheme="majorHAnsi" w:cs="Arial"/>
                <w:b/>
                <w:sz w:val="24"/>
                <w:szCs w:val="24"/>
              </w:rPr>
            </w:pPr>
            <w:r w:rsidRPr="00110407">
              <w:rPr>
                <w:rFonts w:asciiTheme="majorHAnsi" w:hAnsiTheme="majorHAnsi" w:cs="Arial"/>
                <w:b/>
                <w:sz w:val="24"/>
                <w:szCs w:val="24"/>
              </w:rPr>
              <w:t>Valor</w:t>
            </w:r>
          </w:p>
        </w:tc>
        <w:tc>
          <w:tcPr>
            <w:tcW w:w="2410" w:type="dxa"/>
          </w:tcPr>
          <w:p w:rsidR="002026F5" w:rsidRPr="00110407" w:rsidRDefault="002026F5" w:rsidP="003C2829">
            <w:pPr>
              <w:autoSpaceDE w:val="0"/>
              <w:autoSpaceDN w:val="0"/>
              <w:adjustRightInd w:val="0"/>
              <w:jc w:val="both"/>
              <w:rPr>
                <w:rFonts w:asciiTheme="majorHAnsi" w:hAnsiTheme="majorHAnsi" w:cs="Arial"/>
                <w:b/>
                <w:sz w:val="24"/>
                <w:szCs w:val="24"/>
              </w:rPr>
            </w:pPr>
            <w:r w:rsidRPr="00110407">
              <w:rPr>
                <w:rFonts w:asciiTheme="majorHAnsi" w:hAnsiTheme="majorHAnsi" w:cs="Arial"/>
                <w:b/>
                <w:sz w:val="24"/>
                <w:szCs w:val="24"/>
              </w:rPr>
              <w:t>Quantidade máxima de títulos a serem analisados.</w:t>
            </w:r>
          </w:p>
        </w:tc>
        <w:tc>
          <w:tcPr>
            <w:tcW w:w="1495" w:type="dxa"/>
          </w:tcPr>
          <w:p w:rsidR="002026F5" w:rsidRPr="00110407" w:rsidRDefault="002026F5" w:rsidP="003C2829">
            <w:pPr>
              <w:autoSpaceDE w:val="0"/>
              <w:autoSpaceDN w:val="0"/>
              <w:adjustRightInd w:val="0"/>
              <w:rPr>
                <w:rFonts w:asciiTheme="majorHAnsi" w:hAnsiTheme="majorHAnsi" w:cs="Arial"/>
                <w:b/>
                <w:sz w:val="24"/>
                <w:szCs w:val="24"/>
              </w:rPr>
            </w:pPr>
            <w:r w:rsidRPr="00110407">
              <w:rPr>
                <w:rFonts w:asciiTheme="majorHAnsi" w:hAnsiTheme="majorHAnsi" w:cs="Arial"/>
                <w:b/>
                <w:sz w:val="24"/>
                <w:szCs w:val="24"/>
              </w:rPr>
              <w:t xml:space="preserve">Pontuação </w:t>
            </w:r>
          </w:p>
          <w:p w:rsidR="002026F5" w:rsidRPr="00110407" w:rsidRDefault="002026F5" w:rsidP="003C2829">
            <w:pPr>
              <w:autoSpaceDE w:val="0"/>
              <w:autoSpaceDN w:val="0"/>
              <w:adjustRightInd w:val="0"/>
              <w:rPr>
                <w:rFonts w:asciiTheme="majorHAnsi" w:hAnsiTheme="majorHAnsi" w:cs="Arial"/>
                <w:b/>
                <w:sz w:val="24"/>
                <w:szCs w:val="24"/>
              </w:rPr>
            </w:pPr>
            <w:r w:rsidRPr="00110407">
              <w:rPr>
                <w:rFonts w:asciiTheme="majorHAnsi" w:hAnsiTheme="majorHAnsi" w:cs="Arial"/>
                <w:b/>
                <w:sz w:val="24"/>
                <w:szCs w:val="24"/>
              </w:rPr>
              <w:t xml:space="preserve">Obtida </w:t>
            </w:r>
          </w:p>
        </w:tc>
      </w:tr>
      <w:tr w:rsidR="002026F5" w:rsidRPr="00110407" w:rsidTr="00B632D3">
        <w:tc>
          <w:tcPr>
            <w:tcW w:w="4853" w:type="dxa"/>
          </w:tcPr>
          <w:p w:rsidR="002026F5" w:rsidRPr="00110407" w:rsidRDefault="008B4252" w:rsidP="00B632D3">
            <w:pPr>
              <w:autoSpaceDE w:val="0"/>
              <w:autoSpaceDN w:val="0"/>
              <w:adjustRightInd w:val="0"/>
              <w:jc w:val="both"/>
              <w:rPr>
                <w:rFonts w:asciiTheme="majorHAnsi" w:hAnsiTheme="majorHAnsi" w:cs="Arial"/>
                <w:sz w:val="24"/>
                <w:szCs w:val="24"/>
              </w:rPr>
            </w:pPr>
            <w:r>
              <w:rPr>
                <w:rFonts w:asciiTheme="majorHAnsi" w:hAnsiTheme="majorHAnsi" w:cs="Arial"/>
                <w:sz w:val="24"/>
                <w:szCs w:val="24"/>
              </w:rPr>
              <w:t xml:space="preserve">Experiência comprovada no exercício de atividades </w:t>
            </w:r>
            <w:r w:rsidR="00B632D3">
              <w:rPr>
                <w:rFonts w:asciiTheme="majorHAnsi" w:hAnsiTheme="majorHAnsi" w:cs="Arial"/>
                <w:sz w:val="24"/>
                <w:szCs w:val="24"/>
              </w:rPr>
              <w:t>e pré-requisitos inerentes ao cargo de motorista, com comprovação (Carteira de Trabalho, Certidão de Contrato de Tempo, Declaração de Presidente de Cooperativa ou equivalente) até 01 Ano.</w:t>
            </w:r>
          </w:p>
        </w:tc>
        <w:tc>
          <w:tcPr>
            <w:tcW w:w="1526" w:type="dxa"/>
          </w:tcPr>
          <w:p w:rsidR="002026F5" w:rsidRPr="00110407" w:rsidRDefault="002026F5" w:rsidP="003C2829">
            <w:pPr>
              <w:autoSpaceDE w:val="0"/>
              <w:autoSpaceDN w:val="0"/>
              <w:adjustRightInd w:val="0"/>
              <w:jc w:val="center"/>
              <w:rPr>
                <w:rFonts w:asciiTheme="majorHAnsi" w:hAnsiTheme="majorHAnsi" w:cs="Arial"/>
                <w:b/>
                <w:sz w:val="24"/>
                <w:szCs w:val="24"/>
              </w:rPr>
            </w:pPr>
            <w:r w:rsidRPr="00110407">
              <w:rPr>
                <w:rFonts w:asciiTheme="majorHAnsi" w:hAnsiTheme="majorHAnsi" w:cs="Arial"/>
                <w:b/>
                <w:sz w:val="24"/>
                <w:szCs w:val="24"/>
              </w:rPr>
              <w:t>2</w:t>
            </w:r>
            <w:r w:rsidR="00EF41C1" w:rsidRPr="00110407">
              <w:rPr>
                <w:rFonts w:asciiTheme="majorHAnsi" w:hAnsiTheme="majorHAnsi" w:cs="Arial"/>
                <w:b/>
                <w:sz w:val="24"/>
                <w:szCs w:val="24"/>
              </w:rPr>
              <w:t>,</w:t>
            </w:r>
            <w:r w:rsidRPr="00110407">
              <w:rPr>
                <w:rFonts w:asciiTheme="majorHAnsi" w:hAnsiTheme="majorHAnsi" w:cs="Arial"/>
                <w:b/>
                <w:sz w:val="24"/>
                <w:szCs w:val="24"/>
              </w:rPr>
              <w:t xml:space="preserve">0 pontos </w:t>
            </w:r>
          </w:p>
        </w:tc>
        <w:tc>
          <w:tcPr>
            <w:tcW w:w="2410" w:type="dxa"/>
          </w:tcPr>
          <w:p w:rsidR="002026F5" w:rsidRPr="00110407" w:rsidRDefault="00B632D3" w:rsidP="003C2829">
            <w:pPr>
              <w:autoSpaceDE w:val="0"/>
              <w:autoSpaceDN w:val="0"/>
              <w:adjustRightInd w:val="0"/>
              <w:jc w:val="center"/>
              <w:rPr>
                <w:rFonts w:asciiTheme="majorHAnsi" w:hAnsiTheme="majorHAnsi" w:cs="Arial"/>
                <w:sz w:val="24"/>
                <w:szCs w:val="24"/>
              </w:rPr>
            </w:pPr>
            <w:r>
              <w:rPr>
                <w:rFonts w:asciiTheme="majorHAnsi" w:hAnsiTheme="majorHAnsi" w:cs="Arial"/>
                <w:sz w:val="24"/>
                <w:szCs w:val="24"/>
              </w:rPr>
              <w:t>02</w:t>
            </w:r>
          </w:p>
        </w:tc>
        <w:tc>
          <w:tcPr>
            <w:tcW w:w="1495" w:type="dxa"/>
          </w:tcPr>
          <w:p w:rsidR="002026F5" w:rsidRPr="00110407" w:rsidRDefault="002026F5" w:rsidP="003C2829">
            <w:pPr>
              <w:autoSpaceDE w:val="0"/>
              <w:autoSpaceDN w:val="0"/>
              <w:adjustRightInd w:val="0"/>
              <w:rPr>
                <w:rFonts w:asciiTheme="majorHAnsi" w:hAnsiTheme="majorHAnsi" w:cs="Arial"/>
                <w:b/>
                <w:sz w:val="24"/>
                <w:szCs w:val="24"/>
              </w:rPr>
            </w:pPr>
          </w:p>
        </w:tc>
      </w:tr>
      <w:tr w:rsidR="00B632D3" w:rsidRPr="00110407" w:rsidTr="00B632D3">
        <w:tc>
          <w:tcPr>
            <w:tcW w:w="4853" w:type="dxa"/>
          </w:tcPr>
          <w:p w:rsidR="00B632D3" w:rsidRPr="00110407" w:rsidRDefault="00B632D3" w:rsidP="000D2307">
            <w:pPr>
              <w:autoSpaceDE w:val="0"/>
              <w:autoSpaceDN w:val="0"/>
              <w:adjustRightInd w:val="0"/>
              <w:jc w:val="both"/>
              <w:rPr>
                <w:rFonts w:asciiTheme="majorHAnsi" w:hAnsiTheme="majorHAnsi" w:cs="Arial"/>
                <w:sz w:val="24"/>
                <w:szCs w:val="24"/>
              </w:rPr>
            </w:pPr>
            <w:r>
              <w:rPr>
                <w:rFonts w:asciiTheme="majorHAnsi" w:hAnsiTheme="majorHAnsi" w:cs="Arial"/>
                <w:sz w:val="24"/>
                <w:szCs w:val="24"/>
              </w:rPr>
              <w:t>Experiência comprovada no exercício de atividades e pré-requisitos inerentes ao cargo de motorista, com comprovação (Carteira de Trabalho, Certidão de Contrato de Tempo, Declaração de Presidente de Cooperativa ou equivalente), de 1 a 03 anos.</w:t>
            </w:r>
          </w:p>
        </w:tc>
        <w:tc>
          <w:tcPr>
            <w:tcW w:w="1526" w:type="dxa"/>
          </w:tcPr>
          <w:p w:rsidR="00B632D3" w:rsidRPr="00110407" w:rsidRDefault="00B632D3" w:rsidP="003C2829">
            <w:pPr>
              <w:autoSpaceDE w:val="0"/>
              <w:autoSpaceDN w:val="0"/>
              <w:adjustRightInd w:val="0"/>
              <w:jc w:val="center"/>
              <w:rPr>
                <w:rFonts w:asciiTheme="majorHAnsi" w:hAnsiTheme="majorHAnsi" w:cs="Arial"/>
                <w:b/>
                <w:sz w:val="24"/>
                <w:szCs w:val="24"/>
              </w:rPr>
            </w:pPr>
            <w:r>
              <w:rPr>
                <w:rFonts w:asciiTheme="majorHAnsi" w:hAnsiTheme="majorHAnsi" w:cs="Arial"/>
                <w:b/>
                <w:sz w:val="24"/>
                <w:szCs w:val="24"/>
              </w:rPr>
              <w:t>3</w:t>
            </w:r>
            <w:r w:rsidRPr="00110407">
              <w:rPr>
                <w:rFonts w:asciiTheme="majorHAnsi" w:hAnsiTheme="majorHAnsi" w:cs="Arial"/>
                <w:b/>
                <w:sz w:val="24"/>
                <w:szCs w:val="24"/>
              </w:rPr>
              <w:t xml:space="preserve">,0 pontos </w:t>
            </w:r>
          </w:p>
        </w:tc>
        <w:tc>
          <w:tcPr>
            <w:tcW w:w="2410" w:type="dxa"/>
          </w:tcPr>
          <w:p w:rsidR="00B632D3" w:rsidRPr="00110407" w:rsidRDefault="00B632D3" w:rsidP="003C2829">
            <w:pPr>
              <w:autoSpaceDE w:val="0"/>
              <w:autoSpaceDN w:val="0"/>
              <w:adjustRightInd w:val="0"/>
              <w:jc w:val="center"/>
              <w:rPr>
                <w:rFonts w:asciiTheme="majorHAnsi" w:hAnsiTheme="majorHAnsi" w:cs="Arial"/>
                <w:sz w:val="24"/>
                <w:szCs w:val="24"/>
              </w:rPr>
            </w:pPr>
            <w:r>
              <w:rPr>
                <w:rFonts w:asciiTheme="majorHAnsi" w:hAnsiTheme="majorHAnsi" w:cs="Arial"/>
                <w:sz w:val="24"/>
                <w:szCs w:val="24"/>
              </w:rPr>
              <w:t>02</w:t>
            </w:r>
          </w:p>
        </w:tc>
        <w:tc>
          <w:tcPr>
            <w:tcW w:w="1495" w:type="dxa"/>
          </w:tcPr>
          <w:p w:rsidR="00B632D3" w:rsidRPr="00110407" w:rsidRDefault="00B632D3" w:rsidP="003C2829">
            <w:pPr>
              <w:autoSpaceDE w:val="0"/>
              <w:autoSpaceDN w:val="0"/>
              <w:adjustRightInd w:val="0"/>
              <w:rPr>
                <w:rFonts w:asciiTheme="majorHAnsi" w:hAnsiTheme="majorHAnsi" w:cs="Arial"/>
                <w:b/>
                <w:sz w:val="24"/>
                <w:szCs w:val="24"/>
              </w:rPr>
            </w:pPr>
          </w:p>
        </w:tc>
      </w:tr>
      <w:tr w:rsidR="00B632D3" w:rsidRPr="00110407" w:rsidTr="00B632D3">
        <w:tc>
          <w:tcPr>
            <w:tcW w:w="4853" w:type="dxa"/>
          </w:tcPr>
          <w:p w:rsidR="00B632D3" w:rsidRPr="00110407" w:rsidRDefault="00B632D3" w:rsidP="000D2307">
            <w:pPr>
              <w:autoSpaceDE w:val="0"/>
              <w:autoSpaceDN w:val="0"/>
              <w:adjustRightInd w:val="0"/>
              <w:jc w:val="both"/>
              <w:rPr>
                <w:rFonts w:asciiTheme="majorHAnsi" w:hAnsiTheme="majorHAnsi" w:cs="Arial"/>
                <w:sz w:val="24"/>
                <w:szCs w:val="24"/>
              </w:rPr>
            </w:pPr>
            <w:r>
              <w:rPr>
                <w:rFonts w:asciiTheme="majorHAnsi" w:hAnsiTheme="majorHAnsi" w:cs="Arial"/>
                <w:sz w:val="24"/>
                <w:szCs w:val="24"/>
              </w:rPr>
              <w:t>Experiência comprovada no exercício de atividades e pré-requisitos inerentes ao cargo de motorista, com comprovação (Carteira de Trabalho, Certidão de Contrato de Tempo, Declaração de Presidente de Cooperativa ou equivalente), mais de 03 anos.</w:t>
            </w:r>
          </w:p>
        </w:tc>
        <w:tc>
          <w:tcPr>
            <w:tcW w:w="1526" w:type="dxa"/>
          </w:tcPr>
          <w:p w:rsidR="00B632D3" w:rsidRPr="00110407" w:rsidRDefault="00B632D3" w:rsidP="003C2829">
            <w:pPr>
              <w:autoSpaceDE w:val="0"/>
              <w:autoSpaceDN w:val="0"/>
              <w:adjustRightInd w:val="0"/>
              <w:jc w:val="center"/>
              <w:rPr>
                <w:rFonts w:asciiTheme="majorHAnsi" w:hAnsiTheme="majorHAnsi" w:cs="Arial"/>
                <w:b/>
                <w:sz w:val="24"/>
                <w:szCs w:val="24"/>
              </w:rPr>
            </w:pPr>
            <w:r>
              <w:rPr>
                <w:rFonts w:asciiTheme="majorHAnsi" w:hAnsiTheme="majorHAnsi" w:cs="Arial"/>
                <w:b/>
                <w:sz w:val="24"/>
                <w:szCs w:val="24"/>
              </w:rPr>
              <w:t>4</w:t>
            </w:r>
            <w:r w:rsidRPr="00110407">
              <w:rPr>
                <w:rFonts w:asciiTheme="majorHAnsi" w:hAnsiTheme="majorHAnsi" w:cs="Arial"/>
                <w:b/>
                <w:sz w:val="24"/>
                <w:szCs w:val="24"/>
              </w:rPr>
              <w:t xml:space="preserve">,0 pontos </w:t>
            </w:r>
          </w:p>
        </w:tc>
        <w:tc>
          <w:tcPr>
            <w:tcW w:w="2410" w:type="dxa"/>
          </w:tcPr>
          <w:p w:rsidR="00B632D3" w:rsidRPr="00110407" w:rsidRDefault="00B632D3" w:rsidP="003C2829">
            <w:pPr>
              <w:autoSpaceDE w:val="0"/>
              <w:autoSpaceDN w:val="0"/>
              <w:adjustRightInd w:val="0"/>
              <w:jc w:val="center"/>
              <w:rPr>
                <w:rFonts w:asciiTheme="majorHAnsi" w:hAnsiTheme="majorHAnsi" w:cs="Arial"/>
                <w:sz w:val="24"/>
                <w:szCs w:val="24"/>
              </w:rPr>
            </w:pPr>
            <w:r>
              <w:rPr>
                <w:rFonts w:asciiTheme="majorHAnsi" w:hAnsiTheme="majorHAnsi" w:cs="Arial"/>
                <w:sz w:val="24"/>
                <w:szCs w:val="24"/>
              </w:rPr>
              <w:t>02</w:t>
            </w:r>
          </w:p>
        </w:tc>
        <w:tc>
          <w:tcPr>
            <w:tcW w:w="1495" w:type="dxa"/>
          </w:tcPr>
          <w:p w:rsidR="00B632D3" w:rsidRPr="00110407" w:rsidRDefault="00B632D3" w:rsidP="003C2829">
            <w:pPr>
              <w:autoSpaceDE w:val="0"/>
              <w:autoSpaceDN w:val="0"/>
              <w:adjustRightInd w:val="0"/>
              <w:rPr>
                <w:rFonts w:asciiTheme="majorHAnsi" w:hAnsiTheme="majorHAnsi" w:cs="Arial"/>
                <w:b/>
                <w:sz w:val="24"/>
                <w:szCs w:val="24"/>
              </w:rPr>
            </w:pPr>
          </w:p>
        </w:tc>
      </w:tr>
      <w:tr w:rsidR="00B632D3" w:rsidRPr="00110407" w:rsidTr="00B632D3">
        <w:tc>
          <w:tcPr>
            <w:tcW w:w="4853" w:type="dxa"/>
          </w:tcPr>
          <w:p w:rsidR="00B632D3" w:rsidRPr="00110407" w:rsidRDefault="00B632D3" w:rsidP="003C2829">
            <w:pPr>
              <w:autoSpaceDE w:val="0"/>
              <w:autoSpaceDN w:val="0"/>
              <w:adjustRightInd w:val="0"/>
              <w:rPr>
                <w:rFonts w:asciiTheme="majorHAnsi" w:hAnsiTheme="majorHAnsi" w:cs="Arial"/>
                <w:sz w:val="24"/>
                <w:szCs w:val="24"/>
              </w:rPr>
            </w:pPr>
            <w:r>
              <w:rPr>
                <w:rFonts w:asciiTheme="majorHAnsi" w:hAnsiTheme="majorHAnsi" w:cs="Arial"/>
                <w:sz w:val="24"/>
                <w:szCs w:val="24"/>
              </w:rPr>
              <w:t>Carteira de Motorista categoria B</w:t>
            </w:r>
          </w:p>
        </w:tc>
        <w:tc>
          <w:tcPr>
            <w:tcW w:w="1526" w:type="dxa"/>
          </w:tcPr>
          <w:p w:rsidR="00B632D3" w:rsidRPr="00110407" w:rsidRDefault="00B632D3" w:rsidP="003C2829">
            <w:pPr>
              <w:autoSpaceDE w:val="0"/>
              <w:autoSpaceDN w:val="0"/>
              <w:adjustRightInd w:val="0"/>
              <w:jc w:val="center"/>
              <w:rPr>
                <w:rFonts w:asciiTheme="majorHAnsi" w:hAnsiTheme="majorHAnsi" w:cs="Arial"/>
                <w:b/>
                <w:sz w:val="24"/>
                <w:szCs w:val="24"/>
              </w:rPr>
            </w:pPr>
            <w:r w:rsidRPr="00110407">
              <w:rPr>
                <w:rFonts w:asciiTheme="majorHAnsi" w:hAnsiTheme="majorHAnsi" w:cs="Arial"/>
                <w:b/>
                <w:sz w:val="24"/>
                <w:szCs w:val="24"/>
              </w:rPr>
              <w:t>2,0 pontos</w:t>
            </w:r>
          </w:p>
        </w:tc>
        <w:tc>
          <w:tcPr>
            <w:tcW w:w="2410" w:type="dxa"/>
          </w:tcPr>
          <w:p w:rsidR="00B632D3" w:rsidRPr="00110407" w:rsidRDefault="00B632D3" w:rsidP="003C2829">
            <w:pPr>
              <w:autoSpaceDE w:val="0"/>
              <w:autoSpaceDN w:val="0"/>
              <w:adjustRightInd w:val="0"/>
              <w:jc w:val="center"/>
              <w:rPr>
                <w:rFonts w:asciiTheme="majorHAnsi" w:hAnsiTheme="majorHAnsi" w:cs="Arial"/>
                <w:sz w:val="24"/>
                <w:szCs w:val="24"/>
              </w:rPr>
            </w:pPr>
            <w:r>
              <w:rPr>
                <w:rFonts w:asciiTheme="majorHAnsi" w:hAnsiTheme="majorHAnsi" w:cs="Arial"/>
                <w:sz w:val="24"/>
                <w:szCs w:val="24"/>
              </w:rPr>
              <w:t>01</w:t>
            </w:r>
          </w:p>
        </w:tc>
        <w:tc>
          <w:tcPr>
            <w:tcW w:w="1495" w:type="dxa"/>
          </w:tcPr>
          <w:p w:rsidR="00B632D3" w:rsidRPr="00110407" w:rsidRDefault="00B632D3" w:rsidP="003C2829">
            <w:pPr>
              <w:autoSpaceDE w:val="0"/>
              <w:autoSpaceDN w:val="0"/>
              <w:adjustRightInd w:val="0"/>
              <w:rPr>
                <w:rFonts w:asciiTheme="majorHAnsi" w:hAnsiTheme="majorHAnsi" w:cs="Arial"/>
                <w:b/>
                <w:sz w:val="24"/>
                <w:szCs w:val="24"/>
              </w:rPr>
            </w:pPr>
          </w:p>
        </w:tc>
      </w:tr>
      <w:tr w:rsidR="00B632D3" w:rsidRPr="00110407" w:rsidTr="00B632D3">
        <w:tc>
          <w:tcPr>
            <w:tcW w:w="4853" w:type="dxa"/>
          </w:tcPr>
          <w:p w:rsidR="00B632D3" w:rsidRPr="00110407" w:rsidRDefault="00B632D3" w:rsidP="000D2307">
            <w:pPr>
              <w:autoSpaceDE w:val="0"/>
              <w:autoSpaceDN w:val="0"/>
              <w:adjustRightInd w:val="0"/>
              <w:rPr>
                <w:rFonts w:asciiTheme="majorHAnsi" w:hAnsiTheme="majorHAnsi" w:cs="Arial"/>
                <w:sz w:val="24"/>
                <w:szCs w:val="24"/>
              </w:rPr>
            </w:pPr>
            <w:r>
              <w:rPr>
                <w:rFonts w:asciiTheme="majorHAnsi" w:hAnsiTheme="majorHAnsi" w:cs="Arial"/>
                <w:sz w:val="24"/>
                <w:szCs w:val="24"/>
              </w:rPr>
              <w:t>Carteira de Motorista categoria C</w:t>
            </w:r>
          </w:p>
        </w:tc>
        <w:tc>
          <w:tcPr>
            <w:tcW w:w="1526" w:type="dxa"/>
          </w:tcPr>
          <w:p w:rsidR="00B632D3" w:rsidRPr="00110407" w:rsidRDefault="00B632D3" w:rsidP="003C2829">
            <w:pPr>
              <w:autoSpaceDE w:val="0"/>
              <w:autoSpaceDN w:val="0"/>
              <w:adjustRightInd w:val="0"/>
              <w:jc w:val="center"/>
              <w:rPr>
                <w:rFonts w:asciiTheme="majorHAnsi" w:hAnsiTheme="majorHAnsi" w:cs="Arial"/>
                <w:b/>
                <w:sz w:val="24"/>
                <w:szCs w:val="24"/>
              </w:rPr>
            </w:pPr>
            <w:r>
              <w:rPr>
                <w:rFonts w:asciiTheme="majorHAnsi" w:hAnsiTheme="majorHAnsi" w:cs="Arial"/>
                <w:b/>
                <w:sz w:val="24"/>
                <w:szCs w:val="24"/>
              </w:rPr>
              <w:t>3</w:t>
            </w:r>
            <w:r w:rsidRPr="00110407">
              <w:rPr>
                <w:rFonts w:asciiTheme="majorHAnsi" w:hAnsiTheme="majorHAnsi" w:cs="Arial"/>
                <w:b/>
                <w:sz w:val="24"/>
                <w:szCs w:val="24"/>
              </w:rPr>
              <w:t>,0 pontos</w:t>
            </w:r>
          </w:p>
        </w:tc>
        <w:tc>
          <w:tcPr>
            <w:tcW w:w="2410" w:type="dxa"/>
          </w:tcPr>
          <w:p w:rsidR="00B632D3" w:rsidRDefault="00B632D3" w:rsidP="003C2829">
            <w:pPr>
              <w:autoSpaceDE w:val="0"/>
              <w:autoSpaceDN w:val="0"/>
              <w:adjustRightInd w:val="0"/>
              <w:jc w:val="center"/>
              <w:rPr>
                <w:rFonts w:asciiTheme="majorHAnsi" w:hAnsiTheme="majorHAnsi" w:cs="Arial"/>
                <w:sz w:val="24"/>
                <w:szCs w:val="24"/>
              </w:rPr>
            </w:pPr>
            <w:r>
              <w:rPr>
                <w:rFonts w:asciiTheme="majorHAnsi" w:hAnsiTheme="majorHAnsi" w:cs="Arial"/>
                <w:sz w:val="24"/>
                <w:szCs w:val="24"/>
              </w:rPr>
              <w:t>01</w:t>
            </w:r>
          </w:p>
        </w:tc>
        <w:tc>
          <w:tcPr>
            <w:tcW w:w="1495" w:type="dxa"/>
          </w:tcPr>
          <w:p w:rsidR="00B632D3" w:rsidRPr="00110407" w:rsidRDefault="00B632D3" w:rsidP="003C2829">
            <w:pPr>
              <w:autoSpaceDE w:val="0"/>
              <w:autoSpaceDN w:val="0"/>
              <w:adjustRightInd w:val="0"/>
              <w:rPr>
                <w:rFonts w:asciiTheme="majorHAnsi" w:hAnsiTheme="majorHAnsi" w:cs="Arial"/>
                <w:b/>
                <w:sz w:val="24"/>
                <w:szCs w:val="24"/>
              </w:rPr>
            </w:pPr>
          </w:p>
        </w:tc>
      </w:tr>
      <w:tr w:rsidR="00B632D3" w:rsidRPr="00110407" w:rsidTr="00B632D3">
        <w:tc>
          <w:tcPr>
            <w:tcW w:w="4853" w:type="dxa"/>
          </w:tcPr>
          <w:p w:rsidR="00B632D3" w:rsidRPr="00110407" w:rsidRDefault="00B632D3" w:rsidP="000D2307">
            <w:pPr>
              <w:autoSpaceDE w:val="0"/>
              <w:autoSpaceDN w:val="0"/>
              <w:adjustRightInd w:val="0"/>
              <w:rPr>
                <w:rFonts w:asciiTheme="majorHAnsi" w:hAnsiTheme="majorHAnsi" w:cs="Arial"/>
                <w:sz w:val="24"/>
                <w:szCs w:val="24"/>
              </w:rPr>
            </w:pPr>
            <w:r>
              <w:rPr>
                <w:rFonts w:asciiTheme="majorHAnsi" w:hAnsiTheme="majorHAnsi" w:cs="Arial"/>
                <w:sz w:val="24"/>
                <w:szCs w:val="24"/>
              </w:rPr>
              <w:t>Carteira de Motorista categoria D ou E</w:t>
            </w:r>
          </w:p>
        </w:tc>
        <w:tc>
          <w:tcPr>
            <w:tcW w:w="1526" w:type="dxa"/>
          </w:tcPr>
          <w:p w:rsidR="00B632D3" w:rsidRDefault="00B632D3" w:rsidP="003C2829">
            <w:pPr>
              <w:autoSpaceDE w:val="0"/>
              <w:autoSpaceDN w:val="0"/>
              <w:adjustRightInd w:val="0"/>
              <w:jc w:val="center"/>
              <w:rPr>
                <w:rFonts w:asciiTheme="majorHAnsi" w:hAnsiTheme="majorHAnsi" w:cs="Arial"/>
                <w:b/>
                <w:sz w:val="24"/>
                <w:szCs w:val="24"/>
              </w:rPr>
            </w:pPr>
            <w:r>
              <w:rPr>
                <w:rFonts w:asciiTheme="majorHAnsi" w:hAnsiTheme="majorHAnsi" w:cs="Arial"/>
                <w:b/>
                <w:sz w:val="24"/>
                <w:szCs w:val="24"/>
              </w:rPr>
              <w:t>4</w:t>
            </w:r>
            <w:r w:rsidRPr="00110407">
              <w:rPr>
                <w:rFonts w:asciiTheme="majorHAnsi" w:hAnsiTheme="majorHAnsi" w:cs="Arial"/>
                <w:b/>
                <w:sz w:val="24"/>
                <w:szCs w:val="24"/>
              </w:rPr>
              <w:t>,0 pontos</w:t>
            </w:r>
          </w:p>
        </w:tc>
        <w:tc>
          <w:tcPr>
            <w:tcW w:w="2410" w:type="dxa"/>
          </w:tcPr>
          <w:p w:rsidR="00B632D3" w:rsidRDefault="00B632D3" w:rsidP="003C2829">
            <w:pPr>
              <w:autoSpaceDE w:val="0"/>
              <w:autoSpaceDN w:val="0"/>
              <w:adjustRightInd w:val="0"/>
              <w:jc w:val="center"/>
              <w:rPr>
                <w:rFonts w:asciiTheme="majorHAnsi" w:hAnsiTheme="majorHAnsi" w:cs="Arial"/>
                <w:sz w:val="24"/>
                <w:szCs w:val="24"/>
              </w:rPr>
            </w:pPr>
            <w:r>
              <w:rPr>
                <w:rFonts w:asciiTheme="majorHAnsi" w:hAnsiTheme="majorHAnsi" w:cs="Arial"/>
                <w:sz w:val="24"/>
                <w:szCs w:val="24"/>
              </w:rPr>
              <w:t>01</w:t>
            </w:r>
          </w:p>
        </w:tc>
        <w:tc>
          <w:tcPr>
            <w:tcW w:w="1495" w:type="dxa"/>
          </w:tcPr>
          <w:p w:rsidR="00B632D3" w:rsidRPr="00110407" w:rsidRDefault="00B632D3" w:rsidP="003C2829">
            <w:pPr>
              <w:autoSpaceDE w:val="0"/>
              <w:autoSpaceDN w:val="0"/>
              <w:adjustRightInd w:val="0"/>
              <w:rPr>
                <w:rFonts w:asciiTheme="majorHAnsi" w:hAnsiTheme="majorHAnsi" w:cs="Arial"/>
                <w:b/>
                <w:sz w:val="24"/>
                <w:szCs w:val="24"/>
              </w:rPr>
            </w:pPr>
          </w:p>
        </w:tc>
      </w:tr>
      <w:tr w:rsidR="00B632D3" w:rsidRPr="00110407" w:rsidTr="00B632D3">
        <w:tc>
          <w:tcPr>
            <w:tcW w:w="4853" w:type="dxa"/>
          </w:tcPr>
          <w:p w:rsidR="00B632D3" w:rsidRDefault="00B632D3" w:rsidP="000D2307">
            <w:pPr>
              <w:autoSpaceDE w:val="0"/>
              <w:autoSpaceDN w:val="0"/>
              <w:adjustRightInd w:val="0"/>
              <w:rPr>
                <w:rFonts w:asciiTheme="majorHAnsi" w:hAnsiTheme="majorHAnsi" w:cs="Arial"/>
                <w:sz w:val="24"/>
                <w:szCs w:val="24"/>
              </w:rPr>
            </w:pPr>
            <w:r>
              <w:rPr>
                <w:rFonts w:asciiTheme="majorHAnsi" w:hAnsiTheme="majorHAnsi" w:cs="Arial"/>
                <w:sz w:val="24"/>
                <w:szCs w:val="24"/>
              </w:rPr>
              <w:t>Cursos voltados para a área especificada de motorista, com carga horária mínima de 20 horas.</w:t>
            </w:r>
          </w:p>
        </w:tc>
        <w:tc>
          <w:tcPr>
            <w:tcW w:w="1526" w:type="dxa"/>
          </w:tcPr>
          <w:p w:rsidR="00B632D3" w:rsidRDefault="00B632D3" w:rsidP="00B632D3">
            <w:pPr>
              <w:autoSpaceDE w:val="0"/>
              <w:autoSpaceDN w:val="0"/>
              <w:adjustRightInd w:val="0"/>
              <w:jc w:val="center"/>
              <w:rPr>
                <w:rFonts w:asciiTheme="majorHAnsi" w:hAnsiTheme="majorHAnsi" w:cs="Arial"/>
                <w:b/>
                <w:sz w:val="24"/>
                <w:szCs w:val="24"/>
              </w:rPr>
            </w:pPr>
            <w:r>
              <w:rPr>
                <w:rFonts w:asciiTheme="majorHAnsi" w:hAnsiTheme="majorHAnsi" w:cs="Arial"/>
                <w:b/>
                <w:sz w:val="24"/>
                <w:szCs w:val="24"/>
              </w:rPr>
              <w:t>5,0 pontos</w:t>
            </w:r>
          </w:p>
        </w:tc>
        <w:tc>
          <w:tcPr>
            <w:tcW w:w="2410" w:type="dxa"/>
          </w:tcPr>
          <w:p w:rsidR="00B632D3" w:rsidRDefault="00B632D3" w:rsidP="003C2829">
            <w:pPr>
              <w:autoSpaceDE w:val="0"/>
              <w:autoSpaceDN w:val="0"/>
              <w:adjustRightInd w:val="0"/>
              <w:jc w:val="center"/>
              <w:rPr>
                <w:rFonts w:asciiTheme="majorHAnsi" w:hAnsiTheme="majorHAnsi" w:cs="Arial"/>
                <w:sz w:val="24"/>
                <w:szCs w:val="24"/>
              </w:rPr>
            </w:pPr>
            <w:r>
              <w:rPr>
                <w:rFonts w:asciiTheme="majorHAnsi" w:hAnsiTheme="majorHAnsi" w:cs="Arial"/>
                <w:sz w:val="24"/>
                <w:szCs w:val="24"/>
              </w:rPr>
              <w:t>03</w:t>
            </w:r>
          </w:p>
        </w:tc>
        <w:tc>
          <w:tcPr>
            <w:tcW w:w="1495" w:type="dxa"/>
          </w:tcPr>
          <w:p w:rsidR="00B632D3" w:rsidRPr="00110407" w:rsidRDefault="00B632D3" w:rsidP="003C2829">
            <w:pPr>
              <w:autoSpaceDE w:val="0"/>
              <w:autoSpaceDN w:val="0"/>
              <w:adjustRightInd w:val="0"/>
              <w:rPr>
                <w:rFonts w:asciiTheme="majorHAnsi" w:hAnsiTheme="majorHAnsi" w:cs="Arial"/>
                <w:b/>
                <w:sz w:val="24"/>
                <w:szCs w:val="24"/>
              </w:rPr>
            </w:pPr>
          </w:p>
        </w:tc>
      </w:tr>
      <w:tr w:rsidR="00B632D3" w:rsidRPr="00110407" w:rsidTr="00B632D3">
        <w:tc>
          <w:tcPr>
            <w:tcW w:w="4853" w:type="dxa"/>
          </w:tcPr>
          <w:p w:rsidR="00B632D3" w:rsidRDefault="00B632D3" w:rsidP="001D7D48">
            <w:pPr>
              <w:autoSpaceDE w:val="0"/>
              <w:autoSpaceDN w:val="0"/>
              <w:adjustRightInd w:val="0"/>
              <w:jc w:val="both"/>
              <w:rPr>
                <w:rFonts w:asciiTheme="majorHAnsi" w:hAnsiTheme="majorHAnsi" w:cs="Arial"/>
                <w:sz w:val="24"/>
                <w:szCs w:val="24"/>
              </w:rPr>
            </w:pPr>
            <w:r>
              <w:rPr>
                <w:rFonts w:asciiTheme="majorHAnsi" w:hAnsiTheme="majorHAnsi" w:cs="Arial"/>
                <w:sz w:val="24"/>
                <w:szCs w:val="24"/>
              </w:rPr>
              <w:t xml:space="preserve">Ter realizado exame toxicológico exigido pelo Conselho Nacional de Trânsito através da Resolução nº 583/2016, sendo considerado apto. </w:t>
            </w:r>
          </w:p>
        </w:tc>
        <w:tc>
          <w:tcPr>
            <w:tcW w:w="1526" w:type="dxa"/>
          </w:tcPr>
          <w:p w:rsidR="00B632D3" w:rsidRDefault="00B632D3" w:rsidP="000D2307">
            <w:pPr>
              <w:autoSpaceDE w:val="0"/>
              <w:autoSpaceDN w:val="0"/>
              <w:adjustRightInd w:val="0"/>
              <w:jc w:val="center"/>
              <w:rPr>
                <w:rFonts w:asciiTheme="majorHAnsi" w:hAnsiTheme="majorHAnsi" w:cs="Arial"/>
                <w:b/>
                <w:sz w:val="24"/>
                <w:szCs w:val="24"/>
              </w:rPr>
            </w:pPr>
            <w:r>
              <w:rPr>
                <w:rFonts w:asciiTheme="majorHAnsi" w:hAnsiTheme="majorHAnsi" w:cs="Arial"/>
                <w:b/>
                <w:sz w:val="24"/>
                <w:szCs w:val="24"/>
              </w:rPr>
              <w:t>5,0 pontos</w:t>
            </w:r>
          </w:p>
        </w:tc>
        <w:tc>
          <w:tcPr>
            <w:tcW w:w="2410" w:type="dxa"/>
          </w:tcPr>
          <w:p w:rsidR="00B632D3" w:rsidRDefault="001D7D48" w:rsidP="003C2829">
            <w:pPr>
              <w:autoSpaceDE w:val="0"/>
              <w:autoSpaceDN w:val="0"/>
              <w:adjustRightInd w:val="0"/>
              <w:jc w:val="center"/>
              <w:rPr>
                <w:rFonts w:asciiTheme="majorHAnsi" w:hAnsiTheme="majorHAnsi" w:cs="Arial"/>
                <w:sz w:val="24"/>
                <w:szCs w:val="24"/>
              </w:rPr>
            </w:pPr>
            <w:r>
              <w:rPr>
                <w:rFonts w:asciiTheme="majorHAnsi" w:hAnsiTheme="majorHAnsi" w:cs="Arial"/>
                <w:sz w:val="24"/>
                <w:szCs w:val="24"/>
              </w:rPr>
              <w:t>01</w:t>
            </w:r>
          </w:p>
        </w:tc>
        <w:tc>
          <w:tcPr>
            <w:tcW w:w="1495" w:type="dxa"/>
          </w:tcPr>
          <w:p w:rsidR="00B632D3" w:rsidRPr="00110407" w:rsidRDefault="00B632D3" w:rsidP="003C2829">
            <w:pPr>
              <w:autoSpaceDE w:val="0"/>
              <w:autoSpaceDN w:val="0"/>
              <w:adjustRightInd w:val="0"/>
              <w:rPr>
                <w:rFonts w:asciiTheme="majorHAnsi" w:hAnsiTheme="majorHAnsi" w:cs="Arial"/>
                <w:b/>
                <w:sz w:val="24"/>
                <w:szCs w:val="24"/>
              </w:rPr>
            </w:pPr>
          </w:p>
        </w:tc>
      </w:tr>
      <w:tr w:rsidR="00B632D3" w:rsidTr="00B632D3">
        <w:tblPrEx>
          <w:tblCellMar>
            <w:left w:w="70" w:type="dxa"/>
            <w:right w:w="70" w:type="dxa"/>
          </w:tblCellMar>
          <w:tblLook w:val="0000" w:firstRow="0" w:lastRow="0" w:firstColumn="0" w:lastColumn="0" w:noHBand="0" w:noVBand="0"/>
        </w:tblPrEx>
        <w:trPr>
          <w:trHeight w:val="450"/>
        </w:trPr>
        <w:tc>
          <w:tcPr>
            <w:tcW w:w="10284" w:type="dxa"/>
            <w:gridSpan w:val="4"/>
          </w:tcPr>
          <w:p w:rsidR="00B632D3" w:rsidRDefault="00B632D3" w:rsidP="003C2829">
            <w:pPr>
              <w:autoSpaceDE w:val="0"/>
              <w:autoSpaceDN w:val="0"/>
              <w:adjustRightInd w:val="0"/>
              <w:spacing w:line="276" w:lineRule="auto"/>
              <w:jc w:val="center"/>
              <w:rPr>
                <w:rFonts w:asciiTheme="majorHAnsi" w:hAnsiTheme="majorHAnsi" w:cs="Arial"/>
                <w:b/>
                <w:sz w:val="24"/>
                <w:szCs w:val="24"/>
              </w:rPr>
            </w:pPr>
            <w:r>
              <w:rPr>
                <w:rFonts w:asciiTheme="majorHAnsi" w:hAnsiTheme="majorHAnsi" w:cs="Arial"/>
                <w:b/>
                <w:sz w:val="24"/>
                <w:szCs w:val="24"/>
              </w:rPr>
              <w:t>Total:</w:t>
            </w:r>
          </w:p>
        </w:tc>
      </w:tr>
    </w:tbl>
    <w:p w:rsidR="002026F5" w:rsidRPr="00110407" w:rsidRDefault="002026F5" w:rsidP="002026F5">
      <w:pPr>
        <w:autoSpaceDE w:val="0"/>
        <w:autoSpaceDN w:val="0"/>
        <w:adjustRightInd w:val="0"/>
        <w:spacing w:after="0"/>
        <w:jc w:val="center"/>
        <w:rPr>
          <w:rFonts w:asciiTheme="majorHAnsi" w:hAnsiTheme="majorHAnsi" w:cs="Arial"/>
          <w:b/>
          <w:sz w:val="24"/>
          <w:szCs w:val="24"/>
        </w:rPr>
      </w:pPr>
    </w:p>
    <w:p w:rsidR="002026F5" w:rsidRDefault="002026F5" w:rsidP="002026F5">
      <w:pPr>
        <w:autoSpaceDE w:val="0"/>
        <w:autoSpaceDN w:val="0"/>
        <w:adjustRightInd w:val="0"/>
        <w:spacing w:after="0"/>
        <w:jc w:val="center"/>
        <w:rPr>
          <w:rFonts w:asciiTheme="majorHAnsi" w:hAnsiTheme="majorHAnsi" w:cs="Arial"/>
          <w:b/>
          <w:sz w:val="24"/>
          <w:szCs w:val="24"/>
        </w:rPr>
      </w:pPr>
    </w:p>
    <w:p w:rsidR="00783818" w:rsidRDefault="00783818" w:rsidP="002026F5">
      <w:pPr>
        <w:autoSpaceDE w:val="0"/>
        <w:autoSpaceDN w:val="0"/>
        <w:adjustRightInd w:val="0"/>
        <w:spacing w:after="0"/>
        <w:jc w:val="center"/>
        <w:rPr>
          <w:rFonts w:asciiTheme="majorHAnsi" w:hAnsiTheme="majorHAnsi" w:cs="Arial"/>
          <w:b/>
          <w:sz w:val="24"/>
          <w:szCs w:val="24"/>
        </w:rPr>
      </w:pPr>
    </w:p>
    <w:p w:rsidR="00783818" w:rsidRPr="00110407" w:rsidRDefault="00783818" w:rsidP="002026F5">
      <w:pPr>
        <w:autoSpaceDE w:val="0"/>
        <w:autoSpaceDN w:val="0"/>
        <w:adjustRightInd w:val="0"/>
        <w:spacing w:after="0"/>
        <w:jc w:val="center"/>
        <w:rPr>
          <w:rFonts w:asciiTheme="majorHAnsi" w:hAnsiTheme="majorHAnsi" w:cs="Arial"/>
          <w:b/>
          <w:sz w:val="24"/>
          <w:szCs w:val="24"/>
        </w:rPr>
      </w:pPr>
    </w:p>
    <w:p w:rsidR="002026F5" w:rsidRPr="00110407" w:rsidRDefault="002026F5" w:rsidP="002026F5">
      <w:pPr>
        <w:autoSpaceDE w:val="0"/>
        <w:autoSpaceDN w:val="0"/>
        <w:adjustRightInd w:val="0"/>
        <w:spacing w:after="0"/>
        <w:rPr>
          <w:rFonts w:asciiTheme="majorHAnsi" w:hAnsiTheme="majorHAnsi" w:cs="Arial"/>
          <w:b/>
          <w:sz w:val="24"/>
          <w:szCs w:val="24"/>
        </w:rPr>
      </w:pPr>
    </w:p>
    <w:p w:rsidR="002026F5" w:rsidRPr="00110407" w:rsidRDefault="002026F5" w:rsidP="002026F5">
      <w:pPr>
        <w:autoSpaceDE w:val="0"/>
        <w:autoSpaceDN w:val="0"/>
        <w:adjustRightInd w:val="0"/>
        <w:spacing w:after="0"/>
        <w:jc w:val="center"/>
        <w:rPr>
          <w:rFonts w:asciiTheme="majorHAnsi" w:hAnsiTheme="majorHAnsi" w:cs="Arial"/>
          <w:b/>
          <w:sz w:val="24"/>
          <w:szCs w:val="24"/>
        </w:rPr>
      </w:pPr>
      <w:r w:rsidRPr="00110407">
        <w:rPr>
          <w:rFonts w:asciiTheme="majorHAnsi" w:hAnsiTheme="majorHAnsi" w:cs="Arial"/>
          <w:b/>
          <w:sz w:val="24"/>
          <w:szCs w:val="24"/>
        </w:rPr>
        <w:t>ANEXO IV</w:t>
      </w:r>
    </w:p>
    <w:p w:rsidR="002026F5" w:rsidRPr="00110407" w:rsidRDefault="002026F5" w:rsidP="0074029A">
      <w:pPr>
        <w:autoSpaceDE w:val="0"/>
        <w:autoSpaceDN w:val="0"/>
        <w:adjustRightInd w:val="0"/>
        <w:spacing w:after="0"/>
        <w:jc w:val="center"/>
        <w:rPr>
          <w:rFonts w:asciiTheme="majorHAnsi" w:hAnsiTheme="majorHAnsi" w:cs="Arial"/>
          <w:b/>
          <w:sz w:val="24"/>
          <w:szCs w:val="24"/>
        </w:rPr>
      </w:pPr>
      <w:r w:rsidRPr="00110407">
        <w:rPr>
          <w:rFonts w:asciiTheme="majorHAnsi" w:hAnsiTheme="majorHAnsi" w:cs="Arial"/>
          <w:b/>
          <w:sz w:val="24"/>
          <w:szCs w:val="24"/>
        </w:rPr>
        <w:t>REQUERIMENTO DE INSCRIÇÃO NO</w:t>
      </w:r>
      <w:r w:rsidR="0074029A">
        <w:rPr>
          <w:rFonts w:asciiTheme="majorHAnsi" w:hAnsiTheme="majorHAnsi" w:cs="Arial"/>
          <w:b/>
          <w:sz w:val="24"/>
          <w:szCs w:val="24"/>
        </w:rPr>
        <w:t xml:space="preserve"> PROCESSO SELETIVO SIMPLIFICADO</w:t>
      </w:r>
    </w:p>
    <w:tbl>
      <w:tblPr>
        <w:tblStyle w:val="Tabelacomgrade"/>
        <w:tblW w:w="9639" w:type="dxa"/>
        <w:tblInd w:w="-459" w:type="dxa"/>
        <w:tblLook w:val="04A0" w:firstRow="1" w:lastRow="0" w:firstColumn="1" w:lastColumn="0" w:noHBand="0" w:noVBand="1"/>
      </w:tblPr>
      <w:tblGrid>
        <w:gridCol w:w="2364"/>
        <w:gridCol w:w="2280"/>
        <w:gridCol w:w="15"/>
        <w:gridCol w:w="315"/>
        <w:gridCol w:w="1530"/>
        <w:gridCol w:w="3135"/>
      </w:tblGrid>
      <w:tr w:rsidR="00A25BE9" w:rsidTr="0074029A">
        <w:tc>
          <w:tcPr>
            <w:tcW w:w="9639" w:type="dxa"/>
            <w:gridSpan w:val="6"/>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Número de Inscrição:</w:t>
            </w:r>
          </w:p>
        </w:tc>
      </w:tr>
      <w:tr w:rsidR="00A25BE9" w:rsidTr="0074029A">
        <w:tc>
          <w:tcPr>
            <w:tcW w:w="9639" w:type="dxa"/>
            <w:gridSpan w:val="6"/>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 xml:space="preserve">Nome do Candidato: </w:t>
            </w:r>
          </w:p>
        </w:tc>
      </w:tr>
      <w:tr w:rsidR="00A25BE9" w:rsidTr="0074029A">
        <w:tc>
          <w:tcPr>
            <w:tcW w:w="4644" w:type="dxa"/>
            <w:gridSpan w:val="2"/>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Sexo</w:t>
            </w:r>
            <w:proofErr w:type="gramStart"/>
            <w:r w:rsidRPr="003428F8">
              <w:rPr>
                <w:rFonts w:asciiTheme="majorHAnsi" w:hAnsiTheme="majorHAnsi" w:cs="Arial"/>
                <w:sz w:val="24"/>
                <w:szCs w:val="24"/>
              </w:rPr>
              <w:t>:  (</w:t>
            </w:r>
            <w:proofErr w:type="gramEnd"/>
            <w:r w:rsidRPr="003428F8">
              <w:rPr>
                <w:rFonts w:asciiTheme="majorHAnsi" w:hAnsiTheme="majorHAnsi" w:cs="Arial"/>
                <w:sz w:val="24"/>
                <w:szCs w:val="24"/>
              </w:rPr>
              <w:t xml:space="preserve">      ) F      (     ) M</w:t>
            </w:r>
          </w:p>
        </w:tc>
        <w:tc>
          <w:tcPr>
            <w:tcW w:w="4995" w:type="dxa"/>
            <w:gridSpan w:val="4"/>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Data de Nascimento:</w:t>
            </w:r>
          </w:p>
        </w:tc>
      </w:tr>
      <w:tr w:rsidR="00A25BE9" w:rsidTr="0074029A">
        <w:tc>
          <w:tcPr>
            <w:tcW w:w="4644" w:type="dxa"/>
            <w:gridSpan w:val="2"/>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 xml:space="preserve">RG: </w:t>
            </w:r>
          </w:p>
        </w:tc>
        <w:tc>
          <w:tcPr>
            <w:tcW w:w="4995" w:type="dxa"/>
            <w:gridSpan w:val="4"/>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 xml:space="preserve">CPF: </w:t>
            </w:r>
          </w:p>
        </w:tc>
      </w:tr>
      <w:tr w:rsidR="00A25BE9" w:rsidTr="0074029A">
        <w:tc>
          <w:tcPr>
            <w:tcW w:w="9639" w:type="dxa"/>
            <w:gridSpan w:val="6"/>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 xml:space="preserve">Nome da mãe: </w:t>
            </w:r>
          </w:p>
        </w:tc>
      </w:tr>
      <w:tr w:rsidR="00A25BE9" w:rsidTr="0074029A">
        <w:tc>
          <w:tcPr>
            <w:tcW w:w="9639" w:type="dxa"/>
            <w:gridSpan w:val="6"/>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Nome do Pai:</w:t>
            </w:r>
          </w:p>
        </w:tc>
      </w:tr>
      <w:tr w:rsidR="00A25BE9" w:rsidTr="0074029A">
        <w:tc>
          <w:tcPr>
            <w:tcW w:w="9639" w:type="dxa"/>
            <w:gridSpan w:val="6"/>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 xml:space="preserve">Enderenço: </w:t>
            </w:r>
          </w:p>
        </w:tc>
      </w:tr>
      <w:tr w:rsidR="00A25BE9" w:rsidTr="0074029A">
        <w:tc>
          <w:tcPr>
            <w:tcW w:w="2364" w:type="dxa"/>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 xml:space="preserve">Nº </w:t>
            </w:r>
          </w:p>
        </w:tc>
        <w:tc>
          <w:tcPr>
            <w:tcW w:w="7275" w:type="dxa"/>
            <w:gridSpan w:val="5"/>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 xml:space="preserve">Bairro: </w:t>
            </w:r>
          </w:p>
        </w:tc>
      </w:tr>
      <w:tr w:rsidR="00A25BE9" w:rsidTr="0074029A">
        <w:tc>
          <w:tcPr>
            <w:tcW w:w="4659" w:type="dxa"/>
            <w:gridSpan w:val="3"/>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Cidade:</w:t>
            </w:r>
          </w:p>
        </w:tc>
        <w:tc>
          <w:tcPr>
            <w:tcW w:w="1845" w:type="dxa"/>
            <w:gridSpan w:val="2"/>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 xml:space="preserve">UF: </w:t>
            </w:r>
          </w:p>
        </w:tc>
        <w:tc>
          <w:tcPr>
            <w:tcW w:w="3135" w:type="dxa"/>
          </w:tcPr>
          <w:p w:rsidR="00A25BE9" w:rsidRPr="003428F8" w:rsidRDefault="00A25BE9"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 xml:space="preserve">CEP: </w:t>
            </w:r>
          </w:p>
        </w:tc>
      </w:tr>
      <w:tr w:rsidR="00C10610" w:rsidTr="0074029A">
        <w:tc>
          <w:tcPr>
            <w:tcW w:w="4974" w:type="dxa"/>
            <w:gridSpan w:val="4"/>
          </w:tcPr>
          <w:p w:rsidR="00C10610" w:rsidRPr="003428F8" w:rsidRDefault="00C10610"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 xml:space="preserve">Telefone Fixo: </w:t>
            </w:r>
          </w:p>
        </w:tc>
        <w:tc>
          <w:tcPr>
            <w:tcW w:w="4665" w:type="dxa"/>
            <w:gridSpan w:val="2"/>
          </w:tcPr>
          <w:p w:rsidR="00C10610" w:rsidRPr="003428F8" w:rsidRDefault="00C10610"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Telefone celular:</w:t>
            </w:r>
          </w:p>
        </w:tc>
      </w:tr>
      <w:tr w:rsidR="003428F8" w:rsidTr="0074029A">
        <w:tc>
          <w:tcPr>
            <w:tcW w:w="9639" w:type="dxa"/>
            <w:gridSpan w:val="6"/>
          </w:tcPr>
          <w:p w:rsidR="003428F8" w:rsidRPr="003428F8" w:rsidRDefault="003428F8"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Área de conhecimento:</w:t>
            </w:r>
          </w:p>
        </w:tc>
      </w:tr>
      <w:tr w:rsidR="003428F8" w:rsidTr="0074029A">
        <w:tc>
          <w:tcPr>
            <w:tcW w:w="9639" w:type="dxa"/>
            <w:gridSpan w:val="6"/>
          </w:tcPr>
          <w:p w:rsidR="003428F8" w:rsidRPr="003428F8" w:rsidRDefault="003428F8" w:rsidP="0074029A">
            <w:pPr>
              <w:autoSpaceDE w:val="0"/>
              <w:autoSpaceDN w:val="0"/>
              <w:adjustRightInd w:val="0"/>
              <w:spacing w:line="276" w:lineRule="auto"/>
              <w:rPr>
                <w:rFonts w:asciiTheme="majorHAnsi" w:hAnsiTheme="majorHAnsi" w:cs="Arial"/>
                <w:sz w:val="24"/>
                <w:szCs w:val="24"/>
              </w:rPr>
            </w:pPr>
            <w:r w:rsidRPr="003428F8">
              <w:rPr>
                <w:rFonts w:asciiTheme="majorHAnsi" w:hAnsiTheme="majorHAnsi" w:cs="Arial"/>
                <w:sz w:val="24"/>
                <w:szCs w:val="24"/>
              </w:rPr>
              <w:t>Titulação</w:t>
            </w:r>
            <w:proofErr w:type="gramStart"/>
            <w:r w:rsidRPr="003428F8">
              <w:rPr>
                <w:rFonts w:asciiTheme="majorHAnsi" w:hAnsiTheme="majorHAnsi" w:cs="Arial"/>
                <w:sz w:val="24"/>
                <w:szCs w:val="24"/>
              </w:rPr>
              <w:t>:  (</w:t>
            </w:r>
            <w:proofErr w:type="gramEnd"/>
            <w:r w:rsidRPr="003428F8">
              <w:rPr>
                <w:rFonts w:asciiTheme="majorHAnsi" w:hAnsiTheme="majorHAnsi" w:cs="Arial"/>
                <w:sz w:val="24"/>
                <w:szCs w:val="24"/>
              </w:rPr>
              <w:t xml:space="preserve">   ) graduação  (    ) especialização  (     ) mestrado    (   ) doutorado</w:t>
            </w:r>
          </w:p>
        </w:tc>
      </w:tr>
      <w:tr w:rsidR="003428F8" w:rsidTr="0074029A">
        <w:tc>
          <w:tcPr>
            <w:tcW w:w="9639" w:type="dxa"/>
            <w:gridSpan w:val="6"/>
          </w:tcPr>
          <w:p w:rsidR="003428F8" w:rsidRPr="003428F8" w:rsidRDefault="003428F8" w:rsidP="0074029A">
            <w:pPr>
              <w:autoSpaceDE w:val="0"/>
              <w:autoSpaceDN w:val="0"/>
              <w:adjustRightInd w:val="0"/>
              <w:spacing w:line="276" w:lineRule="auto"/>
              <w:jc w:val="center"/>
              <w:rPr>
                <w:rFonts w:asciiTheme="majorHAnsi" w:hAnsiTheme="majorHAnsi" w:cs="Arial"/>
                <w:sz w:val="24"/>
                <w:szCs w:val="24"/>
              </w:rPr>
            </w:pPr>
            <w:r w:rsidRPr="003428F8">
              <w:rPr>
                <w:rFonts w:asciiTheme="majorHAnsi" w:hAnsiTheme="majorHAnsi" w:cs="Arial"/>
                <w:sz w:val="24"/>
                <w:szCs w:val="24"/>
              </w:rPr>
              <w:t xml:space="preserve">Documentação </w:t>
            </w:r>
          </w:p>
        </w:tc>
      </w:tr>
      <w:tr w:rsidR="003428F8" w:rsidTr="0074029A">
        <w:tc>
          <w:tcPr>
            <w:tcW w:w="9639" w:type="dxa"/>
            <w:gridSpan w:val="6"/>
          </w:tcPr>
          <w:p w:rsidR="003428F8" w:rsidRPr="003428F8" w:rsidRDefault="003428F8" w:rsidP="0074029A">
            <w:pPr>
              <w:autoSpaceDE w:val="0"/>
              <w:autoSpaceDN w:val="0"/>
              <w:adjustRightInd w:val="0"/>
              <w:spacing w:line="276" w:lineRule="auto"/>
              <w:jc w:val="both"/>
              <w:rPr>
                <w:rFonts w:asciiTheme="majorHAnsi" w:hAnsiTheme="majorHAnsi" w:cs="Arial"/>
                <w:sz w:val="24"/>
                <w:szCs w:val="24"/>
              </w:rPr>
            </w:pPr>
            <w:r w:rsidRPr="003428F8">
              <w:rPr>
                <w:rFonts w:asciiTheme="majorHAnsi" w:hAnsiTheme="majorHAnsi" w:cs="Arial"/>
                <w:sz w:val="24"/>
                <w:szCs w:val="24"/>
              </w:rPr>
              <w:t>1 – Nacionalidade brasileira:</w:t>
            </w:r>
            <w:proofErr w:type="gramStart"/>
            <w:r w:rsidRPr="003428F8">
              <w:rPr>
                <w:rFonts w:asciiTheme="majorHAnsi" w:hAnsiTheme="majorHAnsi" w:cs="Arial"/>
                <w:sz w:val="24"/>
                <w:szCs w:val="24"/>
              </w:rPr>
              <w:t xml:space="preserve">   (</w:t>
            </w:r>
            <w:proofErr w:type="gramEnd"/>
            <w:r w:rsidRPr="003428F8">
              <w:rPr>
                <w:rFonts w:asciiTheme="majorHAnsi" w:hAnsiTheme="majorHAnsi" w:cs="Arial"/>
                <w:sz w:val="24"/>
                <w:szCs w:val="24"/>
              </w:rPr>
              <w:t xml:space="preserve">     ) Sim     (     )Não</w:t>
            </w:r>
          </w:p>
          <w:p w:rsidR="003428F8" w:rsidRDefault="003428F8" w:rsidP="0074029A">
            <w:pPr>
              <w:autoSpaceDE w:val="0"/>
              <w:autoSpaceDN w:val="0"/>
              <w:adjustRightInd w:val="0"/>
              <w:spacing w:line="276" w:lineRule="auto"/>
              <w:jc w:val="both"/>
              <w:rPr>
                <w:rFonts w:asciiTheme="majorHAnsi" w:hAnsiTheme="majorHAnsi" w:cs="Arial"/>
                <w:sz w:val="24"/>
                <w:szCs w:val="24"/>
              </w:rPr>
            </w:pPr>
            <w:r w:rsidRPr="003428F8">
              <w:rPr>
                <w:rFonts w:asciiTheme="majorHAnsi" w:hAnsiTheme="majorHAnsi" w:cs="Arial"/>
                <w:sz w:val="24"/>
                <w:szCs w:val="24"/>
              </w:rPr>
              <w:t xml:space="preserve">2 – Nacionalidade estrangeira (português), com comprovada condição de igualdade e gozo dos direitos políticos: </w:t>
            </w:r>
            <w:proofErr w:type="gramStart"/>
            <w:r w:rsidRPr="003428F8">
              <w:rPr>
                <w:rFonts w:asciiTheme="majorHAnsi" w:hAnsiTheme="majorHAnsi" w:cs="Arial"/>
                <w:sz w:val="24"/>
                <w:szCs w:val="24"/>
              </w:rPr>
              <w:t xml:space="preserve">(  </w:t>
            </w:r>
            <w:proofErr w:type="gramEnd"/>
            <w:r w:rsidRPr="003428F8">
              <w:rPr>
                <w:rFonts w:asciiTheme="majorHAnsi" w:hAnsiTheme="majorHAnsi" w:cs="Arial"/>
                <w:sz w:val="24"/>
                <w:szCs w:val="24"/>
              </w:rPr>
              <w:t xml:space="preserve">   </w:t>
            </w:r>
            <w:r>
              <w:rPr>
                <w:rFonts w:asciiTheme="majorHAnsi" w:hAnsiTheme="majorHAnsi" w:cs="Arial"/>
                <w:sz w:val="24"/>
                <w:szCs w:val="24"/>
              </w:rPr>
              <w:t xml:space="preserve">)Sim     (     )Não </w:t>
            </w:r>
          </w:p>
          <w:p w:rsidR="003428F8" w:rsidRDefault="003428F8" w:rsidP="0074029A">
            <w:pPr>
              <w:autoSpaceDE w:val="0"/>
              <w:autoSpaceDN w:val="0"/>
              <w:adjustRightInd w:val="0"/>
              <w:spacing w:line="276" w:lineRule="auto"/>
              <w:jc w:val="both"/>
              <w:rPr>
                <w:rFonts w:asciiTheme="majorHAnsi" w:hAnsiTheme="majorHAnsi" w:cs="Arial"/>
                <w:sz w:val="24"/>
                <w:szCs w:val="24"/>
              </w:rPr>
            </w:pPr>
            <w:r>
              <w:rPr>
                <w:rFonts w:asciiTheme="majorHAnsi" w:hAnsiTheme="majorHAnsi" w:cs="Arial"/>
                <w:sz w:val="24"/>
                <w:szCs w:val="24"/>
              </w:rPr>
              <w:t xml:space="preserve">3 – Quite com as obrigações eleitorais </w:t>
            </w:r>
            <w:proofErr w:type="gramStart"/>
            <w:r>
              <w:rPr>
                <w:rFonts w:asciiTheme="majorHAnsi" w:hAnsiTheme="majorHAnsi" w:cs="Arial"/>
                <w:sz w:val="24"/>
                <w:szCs w:val="24"/>
              </w:rPr>
              <w:t xml:space="preserve">(  </w:t>
            </w:r>
            <w:proofErr w:type="gramEnd"/>
            <w:r>
              <w:rPr>
                <w:rFonts w:asciiTheme="majorHAnsi" w:hAnsiTheme="majorHAnsi" w:cs="Arial"/>
                <w:sz w:val="24"/>
                <w:szCs w:val="24"/>
              </w:rPr>
              <w:t xml:space="preserve">   )Sim      (     ) Não </w:t>
            </w:r>
          </w:p>
          <w:p w:rsidR="003428F8" w:rsidRDefault="003428F8" w:rsidP="0074029A">
            <w:pPr>
              <w:autoSpaceDE w:val="0"/>
              <w:autoSpaceDN w:val="0"/>
              <w:adjustRightInd w:val="0"/>
              <w:spacing w:line="276" w:lineRule="auto"/>
              <w:jc w:val="both"/>
              <w:rPr>
                <w:rFonts w:asciiTheme="majorHAnsi" w:hAnsiTheme="majorHAnsi" w:cs="Arial"/>
                <w:sz w:val="24"/>
                <w:szCs w:val="24"/>
              </w:rPr>
            </w:pPr>
            <w:r>
              <w:rPr>
                <w:rFonts w:asciiTheme="majorHAnsi" w:hAnsiTheme="majorHAnsi" w:cs="Arial"/>
                <w:sz w:val="24"/>
                <w:szCs w:val="24"/>
              </w:rPr>
              <w:t xml:space="preserve">4 – Quite com as obrigações militares (sexo masculino) </w:t>
            </w:r>
            <w:proofErr w:type="gramStart"/>
            <w:r>
              <w:rPr>
                <w:rFonts w:asciiTheme="majorHAnsi" w:hAnsiTheme="majorHAnsi" w:cs="Arial"/>
                <w:sz w:val="24"/>
                <w:szCs w:val="24"/>
              </w:rPr>
              <w:t xml:space="preserve">(  </w:t>
            </w:r>
            <w:proofErr w:type="gramEnd"/>
            <w:r>
              <w:rPr>
                <w:rFonts w:asciiTheme="majorHAnsi" w:hAnsiTheme="majorHAnsi" w:cs="Arial"/>
                <w:sz w:val="24"/>
                <w:szCs w:val="24"/>
              </w:rPr>
              <w:t xml:space="preserve">  )Sim   (     )Não</w:t>
            </w:r>
          </w:p>
          <w:p w:rsidR="003428F8" w:rsidRDefault="003428F8" w:rsidP="0074029A">
            <w:pPr>
              <w:autoSpaceDE w:val="0"/>
              <w:autoSpaceDN w:val="0"/>
              <w:adjustRightInd w:val="0"/>
              <w:spacing w:line="276" w:lineRule="auto"/>
              <w:jc w:val="both"/>
              <w:rPr>
                <w:rFonts w:asciiTheme="majorHAnsi" w:hAnsiTheme="majorHAnsi" w:cs="Arial"/>
                <w:sz w:val="24"/>
                <w:szCs w:val="24"/>
              </w:rPr>
            </w:pPr>
            <w:r>
              <w:rPr>
                <w:rFonts w:asciiTheme="majorHAnsi" w:hAnsiTheme="majorHAnsi" w:cs="Arial"/>
                <w:sz w:val="24"/>
                <w:szCs w:val="24"/>
              </w:rPr>
              <w:t>5 – Cópia legível de Carteira de Identidade e CPF</w:t>
            </w:r>
            <w:proofErr w:type="gramStart"/>
            <w:r>
              <w:rPr>
                <w:rFonts w:asciiTheme="majorHAnsi" w:hAnsiTheme="majorHAnsi" w:cs="Arial"/>
                <w:sz w:val="24"/>
                <w:szCs w:val="24"/>
              </w:rPr>
              <w:t xml:space="preserve">   (</w:t>
            </w:r>
            <w:proofErr w:type="gramEnd"/>
            <w:r>
              <w:rPr>
                <w:rFonts w:asciiTheme="majorHAnsi" w:hAnsiTheme="majorHAnsi" w:cs="Arial"/>
                <w:sz w:val="24"/>
                <w:szCs w:val="24"/>
              </w:rPr>
              <w:t xml:space="preserve">     )Sim     (      )Não</w:t>
            </w:r>
          </w:p>
          <w:p w:rsidR="003428F8" w:rsidRDefault="003428F8" w:rsidP="0074029A">
            <w:pPr>
              <w:autoSpaceDE w:val="0"/>
              <w:autoSpaceDN w:val="0"/>
              <w:adjustRightInd w:val="0"/>
              <w:spacing w:line="276" w:lineRule="auto"/>
              <w:jc w:val="both"/>
              <w:rPr>
                <w:rFonts w:asciiTheme="majorHAnsi" w:hAnsiTheme="majorHAnsi" w:cs="Arial"/>
                <w:sz w:val="24"/>
                <w:szCs w:val="24"/>
              </w:rPr>
            </w:pPr>
            <w:r>
              <w:rPr>
                <w:rFonts w:asciiTheme="majorHAnsi" w:hAnsiTheme="majorHAnsi" w:cs="Arial"/>
                <w:sz w:val="24"/>
                <w:szCs w:val="24"/>
              </w:rPr>
              <w:t xml:space="preserve">6- Cópia legível do comprovante de residência:   </w:t>
            </w:r>
            <w:proofErr w:type="gramStart"/>
            <w:r>
              <w:rPr>
                <w:rFonts w:asciiTheme="majorHAnsi" w:hAnsiTheme="majorHAnsi" w:cs="Arial"/>
                <w:sz w:val="24"/>
                <w:szCs w:val="24"/>
              </w:rPr>
              <w:t xml:space="preserve">   (</w:t>
            </w:r>
            <w:proofErr w:type="gramEnd"/>
            <w:r>
              <w:rPr>
                <w:rFonts w:asciiTheme="majorHAnsi" w:hAnsiTheme="majorHAnsi" w:cs="Arial"/>
                <w:sz w:val="24"/>
                <w:szCs w:val="24"/>
              </w:rPr>
              <w:t xml:space="preserve">     ) Sim     (     ) Não </w:t>
            </w:r>
          </w:p>
          <w:p w:rsidR="003428F8" w:rsidRPr="003428F8" w:rsidRDefault="003428F8" w:rsidP="0074029A">
            <w:pPr>
              <w:autoSpaceDE w:val="0"/>
              <w:autoSpaceDN w:val="0"/>
              <w:adjustRightInd w:val="0"/>
              <w:spacing w:line="276" w:lineRule="auto"/>
              <w:jc w:val="both"/>
              <w:rPr>
                <w:rFonts w:asciiTheme="majorHAnsi" w:hAnsiTheme="majorHAnsi" w:cs="Arial"/>
                <w:sz w:val="24"/>
                <w:szCs w:val="24"/>
              </w:rPr>
            </w:pPr>
            <w:r>
              <w:rPr>
                <w:rFonts w:asciiTheme="majorHAnsi" w:hAnsiTheme="majorHAnsi" w:cs="Arial"/>
                <w:sz w:val="24"/>
                <w:szCs w:val="24"/>
              </w:rPr>
              <w:t xml:space="preserve">7 – Cópia do currículo vitae documentado            </w:t>
            </w:r>
            <w:proofErr w:type="gramStart"/>
            <w:r>
              <w:rPr>
                <w:rFonts w:asciiTheme="majorHAnsi" w:hAnsiTheme="majorHAnsi" w:cs="Arial"/>
                <w:sz w:val="24"/>
                <w:szCs w:val="24"/>
              </w:rPr>
              <w:t xml:space="preserve">   (</w:t>
            </w:r>
            <w:proofErr w:type="gramEnd"/>
            <w:r>
              <w:rPr>
                <w:rFonts w:asciiTheme="majorHAnsi" w:hAnsiTheme="majorHAnsi" w:cs="Arial"/>
                <w:sz w:val="24"/>
                <w:szCs w:val="24"/>
              </w:rPr>
              <w:t xml:space="preserve">     ) Sim     (     ) Não </w:t>
            </w:r>
          </w:p>
          <w:p w:rsidR="003428F8" w:rsidRPr="003428F8" w:rsidRDefault="003428F8" w:rsidP="0074029A">
            <w:pPr>
              <w:autoSpaceDE w:val="0"/>
              <w:autoSpaceDN w:val="0"/>
              <w:adjustRightInd w:val="0"/>
              <w:spacing w:line="276" w:lineRule="auto"/>
              <w:jc w:val="both"/>
              <w:rPr>
                <w:rFonts w:asciiTheme="majorHAnsi" w:hAnsiTheme="majorHAnsi" w:cs="Arial"/>
                <w:sz w:val="24"/>
                <w:szCs w:val="24"/>
              </w:rPr>
            </w:pPr>
          </w:p>
        </w:tc>
      </w:tr>
    </w:tbl>
    <w:p w:rsidR="003428F8" w:rsidRDefault="003428F8" w:rsidP="0074029A">
      <w:pPr>
        <w:autoSpaceDE w:val="0"/>
        <w:autoSpaceDN w:val="0"/>
        <w:adjustRightInd w:val="0"/>
        <w:spacing w:after="0"/>
        <w:rPr>
          <w:rFonts w:asciiTheme="majorHAnsi" w:hAnsiTheme="majorHAnsi" w:cs="Arial"/>
          <w:b/>
          <w:sz w:val="24"/>
          <w:szCs w:val="24"/>
        </w:rPr>
      </w:pPr>
    </w:p>
    <w:p w:rsidR="00A117E8" w:rsidRDefault="00A117E8" w:rsidP="0074029A">
      <w:pPr>
        <w:autoSpaceDE w:val="0"/>
        <w:autoSpaceDN w:val="0"/>
        <w:adjustRightInd w:val="0"/>
        <w:spacing w:after="0"/>
        <w:jc w:val="center"/>
        <w:rPr>
          <w:rFonts w:asciiTheme="majorHAnsi" w:hAnsiTheme="majorHAnsi" w:cs="Arial"/>
          <w:b/>
          <w:sz w:val="24"/>
          <w:szCs w:val="24"/>
        </w:rPr>
      </w:pPr>
      <w:r>
        <w:rPr>
          <w:rFonts w:asciiTheme="majorHAnsi" w:hAnsiTheme="majorHAnsi" w:cs="Arial"/>
          <w:b/>
          <w:sz w:val="24"/>
          <w:szCs w:val="24"/>
        </w:rPr>
        <w:t>Informações Adicionais:</w:t>
      </w:r>
    </w:p>
    <w:p w:rsidR="00A117E8" w:rsidRPr="0074029A" w:rsidRDefault="00A117E8" w:rsidP="0074029A">
      <w:pPr>
        <w:pStyle w:val="PargrafodaLista"/>
        <w:numPr>
          <w:ilvl w:val="0"/>
          <w:numId w:val="7"/>
        </w:numPr>
        <w:autoSpaceDE w:val="0"/>
        <w:autoSpaceDN w:val="0"/>
        <w:adjustRightInd w:val="0"/>
        <w:spacing w:after="0"/>
        <w:ind w:left="-567"/>
        <w:jc w:val="both"/>
        <w:rPr>
          <w:rFonts w:asciiTheme="majorHAnsi" w:hAnsiTheme="majorHAnsi" w:cs="Arial"/>
        </w:rPr>
      </w:pPr>
      <w:r w:rsidRPr="0074029A">
        <w:rPr>
          <w:rFonts w:asciiTheme="majorHAnsi" w:hAnsiTheme="majorHAnsi" w:cs="Arial"/>
        </w:rPr>
        <w:t>Candidato é responsável pela exatidão e veracidade das informações prestadas no requerimento de in</w:t>
      </w:r>
      <w:r w:rsidR="003C20F7" w:rsidRPr="0074029A">
        <w:rPr>
          <w:rFonts w:asciiTheme="majorHAnsi" w:hAnsiTheme="majorHAnsi" w:cs="Arial"/>
        </w:rPr>
        <w:t>scrição, arcando com as consequências de eventuais erros e/ou do não preenchimento de qualquer campo daquele campo;</w:t>
      </w:r>
    </w:p>
    <w:p w:rsidR="003C20F7" w:rsidRPr="0074029A" w:rsidRDefault="003C20F7" w:rsidP="0074029A">
      <w:pPr>
        <w:pStyle w:val="PargrafodaLista"/>
        <w:numPr>
          <w:ilvl w:val="0"/>
          <w:numId w:val="7"/>
        </w:numPr>
        <w:autoSpaceDE w:val="0"/>
        <w:autoSpaceDN w:val="0"/>
        <w:adjustRightInd w:val="0"/>
        <w:spacing w:after="0"/>
        <w:ind w:left="-567"/>
        <w:jc w:val="both"/>
        <w:rPr>
          <w:rFonts w:asciiTheme="majorHAnsi" w:hAnsiTheme="majorHAnsi" w:cs="Arial"/>
        </w:rPr>
      </w:pPr>
      <w:r w:rsidRPr="0074029A">
        <w:rPr>
          <w:rFonts w:asciiTheme="majorHAnsi" w:hAnsiTheme="majorHAnsi" w:cs="Arial"/>
        </w:rPr>
        <w:t>A inscrição poderá ser efetuada por terceiros. A procuração deverá ser com finalidade especifica para inscrição do processo seletivo para motorista, havendo necessidade de reconhecimento de firma em cartório.</w:t>
      </w:r>
    </w:p>
    <w:p w:rsidR="003C20F7" w:rsidRPr="0074029A" w:rsidRDefault="003C20F7" w:rsidP="0074029A">
      <w:pPr>
        <w:pStyle w:val="PargrafodaLista"/>
        <w:numPr>
          <w:ilvl w:val="0"/>
          <w:numId w:val="7"/>
        </w:numPr>
        <w:autoSpaceDE w:val="0"/>
        <w:autoSpaceDN w:val="0"/>
        <w:adjustRightInd w:val="0"/>
        <w:spacing w:after="0"/>
        <w:ind w:left="-567"/>
        <w:jc w:val="both"/>
        <w:rPr>
          <w:rFonts w:asciiTheme="majorHAnsi" w:hAnsiTheme="majorHAnsi" w:cs="Arial"/>
        </w:rPr>
      </w:pPr>
      <w:r w:rsidRPr="0074029A">
        <w:rPr>
          <w:rFonts w:asciiTheme="majorHAnsi" w:hAnsiTheme="majorHAnsi" w:cs="Arial"/>
        </w:rPr>
        <w:t xml:space="preserve">A inscrição no processo seletivo implica, desde logo, o reconhecimento e a tácita aceitação, pelo candidato, das condições estabelecidas. </w:t>
      </w:r>
    </w:p>
    <w:p w:rsidR="0074029A" w:rsidRDefault="003C20F7" w:rsidP="003C2829">
      <w:pPr>
        <w:pStyle w:val="PargrafodaLista"/>
        <w:numPr>
          <w:ilvl w:val="0"/>
          <w:numId w:val="7"/>
        </w:numPr>
        <w:autoSpaceDE w:val="0"/>
        <w:autoSpaceDN w:val="0"/>
        <w:adjustRightInd w:val="0"/>
        <w:spacing w:after="0"/>
        <w:ind w:left="-567"/>
        <w:jc w:val="both"/>
        <w:rPr>
          <w:rFonts w:asciiTheme="majorHAnsi" w:hAnsiTheme="majorHAnsi" w:cs="Arial"/>
        </w:rPr>
      </w:pPr>
      <w:r w:rsidRPr="0074029A">
        <w:rPr>
          <w:rFonts w:asciiTheme="majorHAnsi" w:hAnsiTheme="majorHAnsi" w:cs="Arial"/>
        </w:rPr>
        <w:t xml:space="preserve">Não será admitida, sob nenhuma hipótese, complementação documental fora do prazo de inscrição. </w:t>
      </w:r>
    </w:p>
    <w:p w:rsidR="003C2829" w:rsidRPr="003C2829" w:rsidRDefault="003C2829" w:rsidP="003C2829">
      <w:pPr>
        <w:pStyle w:val="PargrafodaLista"/>
        <w:autoSpaceDE w:val="0"/>
        <w:autoSpaceDN w:val="0"/>
        <w:adjustRightInd w:val="0"/>
        <w:spacing w:after="0"/>
        <w:ind w:left="-567"/>
        <w:jc w:val="both"/>
        <w:rPr>
          <w:rFonts w:asciiTheme="majorHAnsi" w:hAnsiTheme="majorHAnsi" w:cs="Arial"/>
        </w:rPr>
      </w:pPr>
    </w:p>
    <w:p w:rsidR="003C20F7" w:rsidRDefault="003C20F7" w:rsidP="003C20F7">
      <w:pPr>
        <w:pStyle w:val="PargrafodaLista"/>
        <w:autoSpaceDE w:val="0"/>
        <w:autoSpaceDN w:val="0"/>
        <w:adjustRightInd w:val="0"/>
        <w:spacing w:after="0"/>
        <w:jc w:val="center"/>
        <w:rPr>
          <w:rFonts w:asciiTheme="majorHAnsi" w:hAnsiTheme="majorHAnsi" w:cs="Arial"/>
          <w:sz w:val="24"/>
          <w:szCs w:val="24"/>
        </w:rPr>
      </w:pPr>
      <w:r>
        <w:rPr>
          <w:rFonts w:asciiTheme="majorHAnsi" w:hAnsiTheme="majorHAnsi" w:cs="Arial"/>
          <w:sz w:val="24"/>
          <w:szCs w:val="24"/>
        </w:rPr>
        <w:t>______________________________________</w:t>
      </w:r>
      <w:r w:rsidR="0074029A">
        <w:rPr>
          <w:rFonts w:asciiTheme="majorHAnsi" w:hAnsiTheme="majorHAnsi" w:cs="Arial"/>
          <w:sz w:val="24"/>
          <w:szCs w:val="24"/>
        </w:rPr>
        <w:t>_____________</w:t>
      </w:r>
    </w:p>
    <w:p w:rsidR="002026F5" w:rsidRPr="0074029A" w:rsidRDefault="0074029A" w:rsidP="0074029A">
      <w:pPr>
        <w:pStyle w:val="PargrafodaLista"/>
        <w:autoSpaceDE w:val="0"/>
        <w:autoSpaceDN w:val="0"/>
        <w:adjustRightInd w:val="0"/>
        <w:spacing w:after="0"/>
        <w:jc w:val="center"/>
        <w:rPr>
          <w:rFonts w:asciiTheme="majorHAnsi" w:hAnsiTheme="majorHAnsi" w:cs="Arial"/>
          <w:sz w:val="24"/>
          <w:szCs w:val="24"/>
        </w:rPr>
      </w:pPr>
      <w:r>
        <w:rPr>
          <w:rFonts w:asciiTheme="majorHAnsi" w:hAnsiTheme="majorHAnsi" w:cs="Arial"/>
          <w:sz w:val="24"/>
          <w:szCs w:val="24"/>
        </w:rPr>
        <w:lastRenderedPageBreak/>
        <w:t xml:space="preserve">Assinatura do Candidato </w:t>
      </w:r>
    </w:p>
    <w:p w:rsidR="002026F5" w:rsidRPr="00110407" w:rsidRDefault="002026F5" w:rsidP="002026F5">
      <w:pPr>
        <w:autoSpaceDE w:val="0"/>
        <w:autoSpaceDN w:val="0"/>
        <w:adjustRightInd w:val="0"/>
        <w:spacing w:after="0"/>
        <w:jc w:val="center"/>
        <w:rPr>
          <w:rFonts w:asciiTheme="majorHAnsi" w:hAnsiTheme="majorHAnsi" w:cs="Arial"/>
          <w:b/>
          <w:sz w:val="24"/>
          <w:szCs w:val="24"/>
        </w:rPr>
      </w:pPr>
      <w:r w:rsidRPr="00110407">
        <w:rPr>
          <w:rFonts w:asciiTheme="majorHAnsi" w:hAnsiTheme="majorHAnsi" w:cs="Arial"/>
          <w:b/>
          <w:sz w:val="24"/>
          <w:szCs w:val="24"/>
        </w:rPr>
        <w:t>ANEXO V</w:t>
      </w:r>
    </w:p>
    <w:p w:rsidR="002026F5" w:rsidRPr="00110407" w:rsidRDefault="002026F5" w:rsidP="002026F5">
      <w:pPr>
        <w:autoSpaceDE w:val="0"/>
        <w:autoSpaceDN w:val="0"/>
        <w:adjustRightInd w:val="0"/>
        <w:spacing w:after="0"/>
        <w:jc w:val="center"/>
        <w:rPr>
          <w:rFonts w:asciiTheme="majorHAnsi" w:hAnsiTheme="majorHAnsi" w:cs="Arial"/>
          <w:b/>
          <w:sz w:val="24"/>
          <w:szCs w:val="24"/>
        </w:rPr>
      </w:pPr>
    </w:p>
    <w:p w:rsidR="002026F5" w:rsidRPr="00110407" w:rsidRDefault="002026F5" w:rsidP="002026F5">
      <w:pPr>
        <w:autoSpaceDE w:val="0"/>
        <w:autoSpaceDN w:val="0"/>
        <w:adjustRightInd w:val="0"/>
        <w:spacing w:after="0"/>
        <w:jc w:val="center"/>
        <w:rPr>
          <w:rFonts w:asciiTheme="majorHAnsi" w:hAnsiTheme="majorHAnsi" w:cs="Arial"/>
          <w:b/>
          <w:sz w:val="24"/>
          <w:szCs w:val="24"/>
        </w:rPr>
      </w:pPr>
      <w:r w:rsidRPr="00110407">
        <w:rPr>
          <w:rFonts w:asciiTheme="majorHAnsi" w:hAnsiTheme="majorHAnsi" w:cs="Arial"/>
          <w:b/>
          <w:sz w:val="24"/>
          <w:szCs w:val="24"/>
        </w:rPr>
        <w:t xml:space="preserve">COMPROVANTE DE INSCRIÇÃO </w:t>
      </w:r>
    </w:p>
    <w:p w:rsidR="002026F5" w:rsidRPr="00110407" w:rsidRDefault="002026F5" w:rsidP="002026F5">
      <w:pPr>
        <w:autoSpaceDE w:val="0"/>
        <w:autoSpaceDN w:val="0"/>
        <w:adjustRightInd w:val="0"/>
        <w:spacing w:after="0"/>
        <w:jc w:val="center"/>
        <w:rPr>
          <w:rFonts w:asciiTheme="majorHAnsi" w:hAnsiTheme="majorHAnsi" w:cs="Arial"/>
          <w:b/>
          <w:sz w:val="24"/>
          <w:szCs w:val="24"/>
        </w:rPr>
      </w:pPr>
    </w:p>
    <w:tbl>
      <w:tblPr>
        <w:tblStyle w:val="Tabelacomgrade"/>
        <w:tblW w:w="0" w:type="auto"/>
        <w:tblLook w:val="04A0" w:firstRow="1" w:lastRow="0" w:firstColumn="1" w:lastColumn="0" w:noHBand="0" w:noVBand="1"/>
      </w:tblPr>
      <w:tblGrid>
        <w:gridCol w:w="3825"/>
        <w:gridCol w:w="4819"/>
      </w:tblGrid>
      <w:tr w:rsidR="0074029A" w:rsidTr="0074029A">
        <w:tc>
          <w:tcPr>
            <w:tcW w:w="8644" w:type="dxa"/>
            <w:gridSpan w:val="2"/>
          </w:tcPr>
          <w:p w:rsidR="0074029A" w:rsidRPr="00110407" w:rsidRDefault="0074029A" w:rsidP="0074029A">
            <w:pPr>
              <w:autoSpaceDE w:val="0"/>
              <w:autoSpaceDN w:val="0"/>
              <w:adjustRightInd w:val="0"/>
              <w:jc w:val="both"/>
              <w:rPr>
                <w:rFonts w:asciiTheme="majorHAnsi" w:hAnsiTheme="majorHAnsi" w:cs="Arial"/>
                <w:b/>
                <w:sz w:val="24"/>
                <w:szCs w:val="24"/>
              </w:rPr>
            </w:pPr>
            <w:r>
              <w:rPr>
                <w:rFonts w:asciiTheme="majorHAnsi" w:hAnsiTheme="majorHAnsi" w:cs="Arial"/>
                <w:b/>
                <w:sz w:val="24"/>
                <w:szCs w:val="24"/>
              </w:rPr>
              <w:t xml:space="preserve">Inscrição nº </w:t>
            </w:r>
          </w:p>
          <w:p w:rsidR="0074029A" w:rsidRDefault="0074029A" w:rsidP="0074029A">
            <w:pPr>
              <w:autoSpaceDE w:val="0"/>
              <w:autoSpaceDN w:val="0"/>
              <w:adjustRightInd w:val="0"/>
              <w:jc w:val="both"/>
              <w:rPr>
                <w:rFonts w:asciiTheme="majorHAnsi" w:hAnsiTheme="majorHAnsi" w:cs="Arial"/>
                <w:b/>
                <w:sz w:val="24"/>
                <w:szCs w:val="24"/>
              </w:rPr>
            </w:pPr>
          </w:p>
        </w:tc>
      </w:tr>
      <w:tr w:rsidR="0074029A" w:rsidTr="0074029A">
        <w:tc>
          <w:tcPr>
            <w:tcW w:w="8644" w:type="dxa"/>
            <w:gridSpan w:val="2"/>
          </w:tcPr>
          <w:p w:rsidR="0074029A" w:rsidRDefault="0074029A" w:rsidP="0074029A">
            <w:pPr>
              <w:autoSpaceDE w:val="0"/>
              <w:autoSpaceDN w:val="0"/>
              <w:adjustRightInd w:val="0"/>
              <w:jc w:val="both"/>
              <w:rPr>
                <w:rFonts w:asciiTheme="majorHAnsi" w:hAnsiTheme="majorHAnsi" w:cs="Arial"/>
                <w:b/>
                <w:sz w:val="24"/>
                <w:szCs w:val="24"/>
              </w:rPr>
            </w:pPr>
            <w:r>
              <w:rPr>
                <w:rFonts w:asciiTheme="majorHAnsi" w:hAnsiTheme="majorHAnsi" w:cs="Arial"/>
                <w:b/>
                <w:sz w:val="24"/>
                <w:szCs w:val="24"/>
              </w:rPr>
              <w:t xml:space="preserve">Nome Completo: </w:t>
            </w:r>
          </w:p>
          <w:p w:rsidR="0074029A" w:rsidRDefault="0074029A" w:rsidP="0074029A">
            <w:pPr>
              <w:autoSpaceDE w:val="0"/>
              <w:autoSpaceDN w:val="0"/>
              <w:adjustRightInd w:val="0"/>
              <w:jc w:val="both"/>
              <w:rPr>
                <w:rFonts w:asciiTheme="majorHAnsi" w:hAnsiTheme="majorHAnsi" w:cs="Arial"/>
                <w:b/>
                <w:sz w:val="24"/>
                <w:szCs w:val="24"/>
              </w:rPr>
            </w:pPr>
          </w:p>
        </w:tc>
      </w:tr>
      <w:tr w:rsidR="0074029A" w:rsidTr="0074029A">
        <w:tc>
          <w:tcPr>
            <w:tcW w:w="3825" w:type="dxa"/>
          </w:tcPr>
          <w:p w:rsidR="0074029A" w:rsidRDefault="0074029A" w:rsidP="0074029A">
            <w:pPr>
              <w:autoSpaceDE w:val="0"/>
              <w:autoSpaceDN w:val="0"/>
              <w:adjustRightInd w:val="0"/>
              <w:jc w:val="both"/>
              <w:rPr>
                <w:rFonts w:asciiTheme="majorHAnsi" w:hAnsiTheme="majorHAnsi" w:cs="Arial"/>
                <w:b/>
                <w:sz w:val="24"/>
                <w:szCs w:val="24"/>
              </w:rPr>
            </w:pPr>
            <w:r>
              <w:rPr>
                <w:rFonts w:asciiTheme="majorHAnsi" w:hAnsiTheme="majorHAnsi" w:cs="Arial"/>
                <w:b/>
                <w:sz w:val="24"/>
                <w:szCs w:val="24"/>
              </w:rPr>
              <w:t xml:space="preserve">Cargo: </w:t>
            </w:r>
          </w:p>
          <w:p w:rsidR="0074029A" w:rsidRDefault="0074029A" w:rsidP="0074029A">
            <w:pPr>
              <w:autoSpaceDE w:val="0"/>
              <w:autoSpaceDN w:val="0"/>
              <w:adjustRightInd w:val="0"/>
              <w:jc w:val="both"/>
              <w:rPr>
                <w:rFonts w:asciiTheme="majorHAnsi" w:hAnsiTheme="majorHAnsi" w:cs="Arial"/>
                <w:b/>
                <w:sz w:val="24"/>
                <w:szCs w:val="24"/>
              </w:rPr>
            </w:pPr>
          </w:p>
        </w:tc>
        <w:tc>
          <w:tcPr>
            <w:tcW w:w="4819" w:type="dxa"/>
          </w:tcPr>
          <w:p w:rsidR="0074029A" w:rsidRDefault="0074029A">
            <w:pPr>
              <w:rPr>
                <w:rFonts w:asciiTheme="majorHAnsi" w:hAnsiTheme="majorHAnsi" w:cs="Arial"/>
                <w:b/>
                <w:sz w:val="24"/>
                <w:szCs w:val="24"/>
              </w:rPr>
            </w:pPr>
            <w:r>
              <w:rPr>
                <w:rFonts w:asciiTheme="majorHAnsi" w:hAnsiTheme="majorHAnsi" w:cs="Arial"/>
                <w:b/>
                <w:sz w:val="24"/>
                <w:szCs w:val="24"/>
              </w:rPr>
              <w:t xml:space="preserve">Data: </w:t>
            </w:r>
          </w:p>
          <w:p w:rsidR="0074029A" w:rsidRDefault="0074029A" w:rsidP="0074029A">
            <w:pPr>
              <w:autoSpaceDE w:val="0"/>
              <w:autoSpaceDN w:val="0"/>
              <w:adjustRightInd w:val="0"/>
              <w:jc w:val="both"/>
              <w:rPr>
                <w:rFonts w:asciiTheme="majorHAnsi" w:hAnsiTheme="majorHAnsi" w:cs="Arial"/>
                <w:b/>
                <w:sz w:val="24"/>
                <w:szCs w:val="24"/>
              </w:rPr>
            </w:pPr>
          </w:p>
        </w:tc>
      </w:tr>
    </w:tbl>
    <w:p w:rsidR="002026F5" w:rsidRPr="00110407" w:rsidRDefault="002026F5" w:rsidP="002026F5">
      <w:pPr>
        <w:autoSpaceDE w:val="0"/>
        <w:autoSpaceDN w:val="0"/>
        <w:adjustRightInd w:val="0"/>
        <w:spacing w:after="0"/>
        <w:jc w:val="center"/>
        <w:rPr>
          <w:rFonts w:asciiTheme="majorHAnsi" w:hAnsiTheme="majorHAnsi" w:cs="Arial"/>
          <w:b/>
          <w:sz w:val="24"/>
          <w:szCs w:val="24"/>
        </w:rPr>
      </w:pPr>
    </w:p>
    <w:p w:rsidR="002026F5" w:rsidRPr="00110407" w:rsidRDefault="002026F5" w:rsidP="002026F5">
      <w:pPr>
        <w:autoSpaceDE w:val="0"/>
        <w:autoSpaceDN w:val="0"/>
        <w:adjustRightInd w:val="0"/>
        <w:spacing w:after="0"/>
        <w:jc w:val="center"/>
        <w:rPr>
          <w:rFonts w:asciiTheme="majorHAnsi" w:hAnsiTheme="majorHAnsi" w:cs="Arial"/>
          <w:b/>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Default="002026F5" w:rsidP="002026F5">
      <w:pPr>
        <w:autoSpaceDE w:val="0"/>
        <w:autoSpaceDN w:val="0"/>
        <w:adjustRightInd w:val="0"/>
        <w:spacing w:after="0"/>
        <w:jc w:val="center"/>
        <w:rPr>
          <w:rFonts w:asciiTheme="majorHAnsi" w:hAnsiTheme="majorHAnsi" w:cs="Arial"/>
          <w:sz w:val="24"/>
          <w:szCs w:val="24"/>
        </w:rPr>
      </w:pPr>
    </w:p>
    <w:p w:rsidR="0074029A" w:rsidRDefault="0074029A" w:rsidP="002026F5">
      <w:pPr>
        <w:autoSpaceDE w:val="0"/>
        <w:autoSpaceDN w:val="0"/>
        <w:adjustRightInd w:val="0"/>
        <w:spacing w:after="0"/>
        <w:jc w:val="center"/>
        <w:rPr>
          <w:rFonts w:asciiTheme="majorHAnsi" w:hAnsiTheme="majorHAnsi" w:cs="Arial"/>
          <w:sz w:val="24"/>
          <w:szCs w:val="24"/>
        </w:rPr>
      </w:pPr>
    </w:p>
    <w:p w:rsidR="0074029A" w:rsidRDefault="0074029A" w:rsidP="002026F5">
      <w:pPr>
        <w:autoSpaceDE w:val="0"/>
        <w:autoSpaceDN w:val="0"/>
        <w:adjustRightInd w:val="0"/>
        <w:spacing w:after="0"/>
        <w:jc w:val="center"/>
        <w:rPr>
          <w:rFonts w:asciiTheme="majorHAnsi" w:hAnsiTheme="majorHAnsi" w:cs="Arial"/>
          <w:sz w:val="24"/>
          <w:szCs w:val="24"/>
        </w:rPr>
      </w:pPr>
      <w:r>
        <w:rPr>
          <w:rFonts w:asciiTheme="majorHAnsi" w:hAnsiTheme="majorHAnsi" w:cs="Arial"/>
          <w:sz w:val="24"/>
          <w:szCs w:val="24"/>
        </w:rPr>
        <w:t>___________________________________________________________</w:t>
      </w:r>
    </w:p>
    <w:p w:rsidR="0074029A" w:rsidRPr="00110407" w:rsidRDefault="0074029A" w:rsidP="002026F5">
      <w:pPr>
        <w:autoSpaceDE w:val="0"/>
        <w:autoSpaceDN w:val="0"/>
        <w:adjustRightInd w:val="0"/>
        <w:spacing w:after="0"/>
        <w:jc w:val="center"/>
        <w:rPr>
          <w:rFonts w:asciiTheme="majorHAnsi" w:hAnsiTheme="majorHAnsi" w:cs="Arial"/>
          <w:sz w:val="24"/>
          <w:szCs w:val="24"/>
        </w:rPr>
      </w:pPr>
      <w:r>
        <w:rPr>
          <w:rFonts w:asciiTheme="majorHAnsi" w:hAnsiTheme="majorHAnsi" w:cs="Arial"/>
          <w:sz w:val="24"/>
          <w:szCs w:val="24"/>
        </w:rPr>
        <w:t xml:space="preserve">Assinatura do receptor </w:t>
      </w: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994FC6" w:rsidRDefault="002026F5" w:rsidP="00994FC6">
      <w:pPr>
        <w:autoSpaceDE w:val="0"/>
        <w:autoSpaceDN w:val="0"/>
        <w:adjustRightInd w:val="0"/>
        <w:spacing w:after="0"/>
        <w:jc w:val="both"/>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sz w:val="24"/>
          <w:szCs w:val="24"/>
        </w:rPr>
      </w:pPr>
    </w:p>
    <w:p w:rsidR="0039727C" w:rsidRDefault="0039727C" w:rsidP="0039727C">
      <w:pPr>
        <w:autoSpaceDE w:val="0"/>
        <w:autoSpaceDN w:val="0"/>
        <w:adjustRightInd w:val="0"/>
        <w:spacing w:after="0"/>
        <w:rPr>
          <w:rFonts w:asciiTheme="majorHAnsi" w:hAnsiTheme="majorHAnsi" w:cs="Arial"/>
          <w:b/>
          <w:sz w:val="24"/>
          <w:szCs w:val="24"/>
        </w:rPr>
      </w:pPr>
    </w:p>
    <w:p w:rsidR="002026F5" w:rsidRPr="00110407" w:rsidRDefault="002026F5" w:rsidP="0039727C">
      <w:pPr>
        <w:autoSpaceDE w:val="0"/>
        <w:autoSpaceDN w:val="0"/>
        <w:adjustRightInd w:val="0"/>
        <w:spacing w:after="0"/>
        <w:jc w:val="center"/>
        <w:rPr>
          <w:rFonts w:asciiTheme="majorHAnsi" w:hAnsiTheme="majorHAnsi" w:cs="Arial"/>
          <w:b/>
          <w:sz w:val="24"/>
          <w:szCs w:val="24"/>
        </w:rPr>
      </w:pPr>
      <w:r w:rsidRPr="00110407">
        <w:rPr>
          <w:rFonts w:asciiTheme="majorHAnsi" w:hAnsiTheme="majorHAnsi" w:cs="Arial"/>
          <w:b/>
          <w:sz w:val="24"/>
          <w:szCs w:val="24"/>
        </w:rPr>
        <w:t>ANEXO VI</w:t>
      </w:r>
    </w:p>
    <w:p w:rsidR="002026F5" w:rsidRPr="00110407" w:rsidRDefault="002026F5" w:rsidP="002026F5">
      <w:pPr>
        <w:autoSpaceDE w:val="0"/>
        <w:autoSpaceDN w:val="0"/>
        <w:adjustRightInd w:val="0"/>
        <w:spacing w:after="0"/>
        <w:jc w:val="center"/>
        <w:rPr>
          <w:rFonts w:asciiTheme="majorHAnsi" w:hAnsiTheme="majorHAnsi" w:cs="Arial"/>
          <w:b/>
          <w:sz w:val="24"/>
          <w:szCs w:val="24"/>
        </w:rPr>
      </w:pPr>
      <w:r w:rsidRPr="00110407">
        <w:rPr>
          <w:rFonts w:asciiTheme="majorHAnsi" w:hAnsiTheme="majorHAnsi" w:cs="Arial"/>
          <w:b/>
          <w:sz w:val="24"/>
          <w:szCs w:val="24"/>
        </w:rPr>
        <w:t xml:space="preserve">REQUERIMENTO DE RECURSO </w:t>
      </w:r>
    </w:p>
    <w:p w:rsidR="002026F5" w:rsidRPr="00110407" w:rsidRDefault="002026F5" w:rsidP="002026F5">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 xml:space="preserve">O requerimento de Recurso contra o Gabarito Preliminar deverá ser protocolado, pessoalmente pelo requerente devidamente identificado com a Cédula de Identidade, no prazo máximo de 2 (dois) dias úteis após o dia da divulgação, na sede do CIACA na Rua </w:t>
      </w:r>
      <w:r w:rsidR="00994FC6">
        <w:rPr>
          <w:rFonts w:asciiTheme="majorHAnsi" w:hAnsiTheme="majorHAnsi" w:cs="Arial"/>
          <w:sz w:val="24"/>
          <w:szCs w:val="24"/>
        </w:rPr>
        <w:t>José Edmar</w:t>
      </w:r>
      <w:r w:rsidR="0039727C">
        <w:rPr>
          <w:rFonts w:asciiTheme="majorHAnsi" w:hAnsiTheme="majorHAnsi" w:cs="Arial"/>
          <w:sz w:val="24"/>
          <w:szCs w:val="24"/>
        </w:rPr>
        <w:t xml:space="preserve"> Amaral, nº 2010, Barrinha, </w:t>
      </w:r>
      <w:proofErr w:type="gramStart"/>
      <w:r w:rsidR="0039727C">
        <w:rPr>
          <w:rFonts w:asciiTheme="majorHAnsi" w:hAnsiTheme="majorHAnsi" w:cs="Arial"/>
          <w:sz w:val="24"/>
          <w:szCs w:val="24"/>
        </w:rPr>
        <w:t>Viçosa  -</w:t>
      </w:r>
      <w:proofErr w:type="gramEnd"/>
      <w:r w:rsidR="0039727C">
        <w:rPr>
          <w:rFonts w:asciiTheme="majorHAnsi" w:hAnsiTheme="majorHAnsi" w:cs="Arial"/>
          <w:sz w:val="24"/>
          <w:szCs w:val="24"/>
        </w:rPr>
        <w:t xml:space="preserve">MG, no período de 13 horas ás 16:30 horas, </w:t>
      </w:r>
      <w:r w:rsidRPr="00110407">
        <w:rPr>
          <w:rFonts w:asciiTheme="majorHAnsi" w:hAnsiTheme="majorHAnsi" w:cs="Arial"/>
          <w:sz w:val="24"/>
          <w:szCs w:val="24"/>
        </w:rPr>
        <w:t>nos termos seguintes:</w:t>
      </w:r>
    </w:p>
    <w:p w:rsidR="002026F5" w:rsidRPr="00110407" w:rsidRDefault="002026F5" w:rsidP="002026F5">
      <w:pPr>
        <w:pStyle w:val="PargrafodaLista"/>
        <w:numPr>
          <w:ilvl w:val="0"/>
          <w:numId w:val="4"/>
        </w:num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Um formulário para cada recurso preenchido em letra de forma, datilografo ou impresso.</w:t>
      </w:r>
    </w:p>
    <w:p w:rsidR="002026F5" w:rsidRPr="00110407" w:rsidRDefault="002026F5" w:rsidP="002026F5">
      <w:pPr>
        <w:pStyle w:val="PargrafodaLista"/>
        <w:numPr>
          <w:ilvl w:val="0"/>
          <w:numId w:val="4"/>
        </w:num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Os recursos com o mesmo objeto terão apenas uma resposta coletiva.</w:t>
      </w:r>
    </w:p>
    <w:p w:rsidR="002026F5" w:rsidRPr="00FA358F" w:rsidRDefault="002026F5" w:rsidP="00FA358F">
      <w:pPr>
        <w:pStyle w:val="PargrafodaLista"/>
        <w:numPr>
          <w:ilvl w:val="0"/>
          <w:numId w:val="4"/>
        </w:num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 xml:space="preserve">É obrigatório a utilização deste formulário, assim como, o preenchimento de todos os seus campos e a Assinatura do requerente. </w:t>
      </w:r>
    </w:p>
    <w:p w:rsidR="002026F5" w:rsidRPr="00110407" w:rsidRDefault="002026F5" w:rsidP="002026F5">
      <w:pPr>
        <w:pStyle w:val="PargrafodaLista"/>
        <w:autoSpaceDE w:val="0"/>
        <w:autoSpaceDN w:val="0"/>
        <w:adjustRightInd w:val="0"/>
        <w:spacing w:after="0"/>
        <w:ind w:left="0"/>
        <w:jc w:val="both"/>
        <w:rPr>
          <w:rFonts w:asciiTheme="majorHAnsi" w:hAnsiTheme="majorHAnsi" w:cs="Arial"/>
          <w:sz w:val="24"/>
          <w:szCs w:val="24"/>
        </w:rPr>
      </w:pPr>
      <w:r w:rsidRPr="00110407">
        <w:rPr>
          <w:rFonts w:asciiTheme="majorHAnsi" w:hAnsiTheme="majorHAnsi" w:cs="Arial"/>
          <w:sz w:val="24"/>
          <w:szCs w:val="24"/>
        </w:rPr>
        <w:t>Ilmo. (a) Sr. (a)</w:t>
      </w:r>
    </w:p>
    <w:p w:rsidR="002026F5" w:rsidRPr="0039727C" w:rsidRDefault="002026F5" w:rsidP="002026F5">
      <w:pPr>
        <w:pStyle w:val="PargrafodaLista"/>
        <w:autoSpaceDE w:val="0"/>
        <w:autoSpaceDN w:val="0"/>
        <w:adjustRightInd w:val="0"/>
        <w:spacing w:after="0"/>
        <w:ind w:left="0"/>
        <w:jc w:val="both"/>
        <w:rPr>
          <w:rFonts w:asciiTheme="majorHAnsi" w:hAnsiTheme="majorHAnsi" w:cs="Arial"/>
        </w:rPr>
      </w:pPr>
      <w:r w:rsidRPr="0039727C">
        <w:rPr>
          <w:rFonts w:asciiTheme="majorHAnsi" w:hAnsiTheme="majorHAnsi" w:cs="Arial"/>
        </w:rPr>
        <w:t>PRESIDENTE DA COMISSÃO DO PR</w:t>
      </w:r>
      <w:r w:rsidR="0039727C" w:rsidRPr="0039727C">
        <w:rPr>
          <w:rFonts w:asciiTheme="majorHAnsi" w:hAnsiTheme="majorHAnsi" w:cs="Arial"/>
        </w:rPr>
        <w:t>OCESSO SELETIVO SIMPLIFICADO 002</w:t>
      </w:r>
      <w:r w:rsidRPr="0039727C">
        <w:rPr>
          <w:rFonts w:asciiTheme="majorHAnsi" w:hAnsiTheme="majorHAnsi" w:cs="Arial"/>
        </w:rPr>
        <w:t>/2017</w:t>
      </w:r>
    </w:p>
    <w:p w:rsidR="002026F5" w:rsidRPr="0039727C" w:rsidRDefault="0039727C" w:rsidP="002026F5">
      <w:pPr>
        <w:pStyle w:val="PargrafodaLista"/>
        <w:autoSpaceDE w:val="0"/>
        <w:autoSpaceDN w:val="0"/>
        <w:adjustRightInd w:val="0"/>
        <w:spacing w:after="0"/>
        <w:ind w:left="0"/>
        <w:jc w:val="both"/>
        <w:rPr>
          <w:rFonts w:asciiTheme="majorHAnsi" w:hAnsiTheme="majorHAnsi" w:cs="Arial"/>
        </w:rPr>
      </w:pPr>
      <w:r w:rsidRPr="0039727C">
        <w:rPr>
          <w:rFonts w:asciiTheme="majorHAnsi" w:hAnsiTheme="majorHAnsi" w:cs="Arial"/>
        </w:rPr>
        <w:t>CONSÓRCIO INTERMUNICIPAL PARA ASSISTÊNCIA DA</w:t>
      </w:r>
      <w:r w:rsidR="002026F5" w:rsidRPr="0039727C">
        <w:rPr>
          <w:rFonts w:asciiTheme="majorHAnsi" w:hAnsiTheme="majorHAnsi" w:cs="Arial"/>
        </w:rPr>
        <w:t xml:space="preserve"> CRI</w:t>
      </w:r>
      <w:r w:rsidRPr="0039727C">
        <w:rPr>
          <w:rFonts w:asciiTheme="majorHAnsi" w:hAnsiTheme="majorHAnsi" w:cs="Arial"/>
        </w:rPr>
        <w:t>ANÇA E D</w:t>
      </w:r>
      <w:r w:rsidR="002026F5" w:rsidRPr="0039727C">
        <w:rPr>
          <w:rFonts w:asciiTheme="majorHAnsi" w:hAnsiTheme="majorHAnsi" w:cs="Arial"/>
        </w:rPr>
        <w:t>O ADOLESCENTE</w:t>
      </w:r>
    </w:p>
    <w:p w:rsidR="002026F5" w:rsidRPr="00110407" w:rsidRDefault="002026F5" w:rsidP="002026F5">
      <w:pPr>
        <w:pStyle w:val="PargrafodaLista"/>
        <w:autoSpaceDE w:val="0"/>
        <w:autoSpaceDN w:val="0"/>
        <w:adjustRightInd w:val="0"/>
        <w:spacing w:after="0"/>
        <w:ind w:left="0"/>
        <w:jc w:val="center"/>
        <w:rPr>
          <w:rFonts w:asciiTheme="majorHAnsi" w:hAnsiTheme="majorHAnsi" w:cs="Arial"/>
          <w:sz w:val="24"/>
          <w:szCs w:val="24"/>
        </w:rPr>
      </w:pPr>
      <w:r w:rsidRPr="00110407">
        <w:rPr>
          <w:rFonts w:asciiTheme="majorHAnsi" w:hAnsiTheme="majorHAnsi" w:cs="Arial"/>
          <w:sz w:val="24"/>
          <w:szCs w:val="24"/>
        </w:rPr>
        <w:t>RECURSO CONTRA O GABARITO PRELIMINAR</w:t>
      </w:r>
    </w:p>
    <w:p w:rsidR="002026F5" w:rsidRPr="00110407" w:rsidRDefault="002026F5" w:rsidP="00FA358F">
      <w:pPr>
        <w:pStyle w:val="PargrafodaLista"/>
        <w:autoSpaceDE w:val="0"/>
        <w:autoSpaceDN w:val="0"/>
        <w:adjustRightInd w:val="0"/>
        <w:spacing w:after="0"/>
        <w:ind w:left="0"/>
        <w:rPr>
          <w:rFonts w:asciiTheme="majorHAnsi" w:hAnsiTheme="majorHAnsi" w:cs="Arial"/>
          <w:sz w:val="24"/>
          <w:szCs w:val="24"/>
        </w:rPr>
      </w:pPr>
      <w:r w:rsidRPr="00110407">
        <w:rPr>
          <w:rFonts w:asciiTheme="majorHAnsi" w:hAnsiTheme="majorHAnsi" w:cs="Arial"/>
          <w:sz w:val="24"/>
          <w:szCs w:val="24"/>
        </w:rPr>
        <w:t>Nº da inscrição ________</w:t>
      </w:r>
    </w:p>
    <w:p w:rsidR="002026F5" w:rsidRPr="00110407" w:rsidRDefault="002026F5" w:rsidP="002026F5">
      <w:pPr>
        <w:pStyle w:val="PargrafodaLista"/>
        <w:autoSpaceDE w:val="0"/>
        <w:autoSpaceDN w:val="0"/>
        <w:adjustRightInd w:val="0"/>
        <w:spacing w:after="0"/>
        <w:ind w:left="0"/>
        <w:jc w:val="both"/>
        <w:rPr>
          <w:rFonts w:asciiTheme="majorHAnsi" w:hAnsiTheme="majorHAnsi" w:cs="Arial"/>
          <w:sz w:val="24"/>
          <w:szCs w:val="24"/>
        </w:rPr>
      </w:pPr>
      <w:r w:rsidRPr="00110407">
        <w:rPr>
          <w:rFonts w:asciiTheme="majorHAnsi" w:hAnsiTheme="majorHAnsi" w:cs="Arial"/>
          <w:sz w:val="24"/>
          <w:szCs w:val="24"/>
        </w:rPr>
        <w:t>_________________________________________________________, abaixo qualificado (a), inscrito (a) no RG sob o nº _______________________e no CPF ________________________________, residente e domiciliado (a) na cidade de ________________________________, Estado de ________, inscrito (a) no Processo Seleti</w:t>
      </w:r>
      <w:r w:rsidR="00FA358F">
        <w:rPr>
          <w:rFonts w:asciiTheme="majorHAnsi" w:hAnsiTheme="majorHAnsi" w:cs="Arial"/>
          <w:sz w:val="24"/>
          <w:szCs w:val="24"/>
        </w:rPr>
        <w:t>vo Simplificado 002</w:t>
      </w:r>
      <w:r w:rsidRPr="00110407">
        <w:rPr>
          <w:rFonts w:asciiTheme="majorHAnsi" w:hAnsiTheme="majorHAnsi" w:cs="Arial"/>
          <w:sz w:val="24"/>
          <w:szCs w:val="24"/>
        </w:rPr>
        <w:t>/2017 do Consórcio Intermunicipal de Assistência à Criança e ao Adolescente, par</w:t>
      </w:r>
      <w:r w:rsidR="00FA358F">
        <w:rPr>
          <w:rFonts w:asciiTheme="majorHAnsi" w:hAnsiTheme="majorHAnsi" w:cs="Arial"/>
          <w:sz w:val="24"/>
          <w:szCs w:val="24"/>
        </w:rPr>
        <w:t>a o cargo de _____</w:t>
      </w:r>
    </w:p>
    <w:p w:rsidR="002026F5" w:rsidRPr="00110407" w:rsidRDefault="002026F5" w:rsidP="002026F5">
      <w:pPr>
        <w:pStyle w:val="PargrafodaLista"/>
        <w:autoSpaceDE w:val="0"/>
        <w:autoSpaceDN w:val="0"/>
        <w:adjustRightInd w:val="0"/>
        <w:spacing w:after="0"/>
        <w:ind w:left="0"/>
        <w:jc w:val="both"/>
        <w:rPr>
          <w:rFonts w:asciiTheme="majorHAnsi" w:hAnsiTheme="majorHAnsi" w:cs="Arial"/>
          <w:sz w:val="24"/>
          <w:szCs w:val="24"/>
        </w:rPr>
      </w:pPr>
      <w:r w:rsidRPr="00110407">
        <w:rPr>
          <w:rFonts w:asciiTheme="majorHAnsi" w:hAnsiTheme="majorHAnsi" w:cs="Arial"/>
          <w:sz w:val="24"/>
          <w:szCs w:val="24"/>
        </w:rPr>
        <w:t>Vem a presença de Vossa senhoria, recorrer do Gabarito Preliminar divulgado por esta comissão, conforme prazo legal, pelo (s) motivo(s) abaixo justificado.</w:t>
      </w:r>
    </w:p>
    <w:p w:rsidR="002026F5" w:rsidRPr="00110407" w:rsidRDefault="002026F5" w:rsidP="00FA358F">
      <w:pPr>
        <w:pStyle w:val="PargrafodaLista"/>
        <w:autoSpaceDE w:val="0"/>
        <w:autoSpaceDN w:val="0"/>
        <w:adjustRightInd w:val="0"/>
        <w:spacing w:after="0" w:line="240" w:lineRule="auto"/>
        <w:ind w:left="0"/>
        <w:jc w:val="both"/>
        <w:rPr>
          <w:rFonts w:asciiTheme="majorHAnsi" w:hAnsiTheme="majorHAnsi" w:cs="Arial"/>
          <w:sz w:val="24"/>
          <w:szCs w:val="24"/>
        </w:rPr>
      </w:pPr>
      <w:r w:rsidRPr="00110407">
        <w:rPr>
          <w:rFonts w:asciiTheme="majorHAnsi" w:hAnsiTheme="majorHAnsi" w:cs="Arial"/>
          <w:sz w:val="24"/>
          <w:szCs w:val="24"/>
        </w:rPr>
        <w:t>________________________________________</w:t>
      </w:r>
      <w:r w:rsidR="00FA358F">
        <w:rPr>
          <w:rFonts w:asciiTheme="majorHAnsi" w:hAnsiTheme="majorHAnsi" w:cs="Arial"/>
          <w:sz w:val="24"/>
          <w:szCs w:val="24"/>
        </w:rPr>
        <w:t>_______________________________</w:t>
      </w:r>
    </w:p>
    <w:p w:rsidR="002026F5" w:rsidRPr="00110407" w:rsidRDefault="002026F5" w:rsidP="002026F5">
      <w:pPr>
        <w:pStyle w:val="PargrafodaLista"/>
        <w:autoSpaceDE w:val="0"/>
        <w:autoSpaceDN w:val="0"/>
        <w:adjustRightInd w:val="0"/>
        <w:spacing w:after="0"/>
        <w:ind w:left="0"/>
        <w:jc w:val="both"/>
        <w:rPr>
          <w:rFonts w:asciiTheme="majorHAnsi" w:hAnsiTheme="majorHAnsi" w:cs="Arial"/>
          <w:sz w:val="24"/>
          <w:szCs w:val="24"/>
        </w:rPr>
      </w:pPr>
      <w:r w:rsidRPr="00110407">
        <w:rPr>
          <w:rFonts w:asciiTheme="majorHAnsi" w:hAnsiTheme="majorHAnsi" w:cs="Arial"/>
          <w:sz w:val="24"/>
          <w:szCs w:val="24"/>
        </w:rPr>
        <w:t>Estou ciente de que o não atendimento das regras contidas neste, assim como nos editais que re</w:t>
      </w:r>
      <w:r w:rsidR="0039727C">
        <w:rPr>
          <w:rFonts w:asciiTheme="majorHAnsi" w:hAnsiTheme="majorHAnsi" w:cs="Arial"/>
          <w:sz w:val="24"/>
          <w:szCs w:val="24"/>
        </w:rPr>
        <w:t>gulam o Processo Seletivo nº 002</w:t>
      </w:r>
      <w:r w:rsidRPr="00110407">
        <w:rPr>
          <w:rFonts w:asciiTheme="majorHAnsi" w:hAnsiTheme="majorHAnsi" w:cs="Arial"/>
          <w:sz w:val="24"/>
          <w:szCs w:val="24"/>
        </w:rPr>
        <w:t xml:space="preserve">/2017 do Consórcio Intermunicipal de Assistência à Criança e ao Adolescente. </w:t>
      </w:r>
    </w:p>
    <w:tbl>
      <w:tblPr>
        <w:tblStyle w:val="Tabelacomgrade"/>
        <w:tblW w:w="0" w:type="auto"/>
        <w:tblLook w:val="04A0" w:firstRow="1" w:lastRow="0" w:firstColumn="1" w:lastColumn="0" w:noHBand="0" w:noVBand="1"/>
      </w:tblPr>
      <w:tblGrid>
        <w:gridCol w:w="1682"/>
      </w:tblGrid>
      <w:tr w:rsidR="002026F5" w:rsidRPr="00110407" w:rsidTr="0039727C">
        <w:trPr>
          <w:trHeight w:val="437"/>
        </w:trPr>
        <w:tc>
          <w:tcPr>
            <w:tcW w:w="1682" w:type="dxa"/>
          </w:tcPr>
          <w:p w:rsidR="002026F5" w:rsidRPr="00110407" w:rsidRDefault="002026F5" w:rsidP="003C20F7">
            <w:pPr>
              <w:pStyle w:val="PargrafodaLista"/>
              <w:autoSpaceDE w:val="0"/>
              <w:autoSpaceDN w:val="0"/>
              <w:adjustRightInd w:val="0"/>
              <w:ind w:left="0"/>
              <w:jc w:val="both"/>
              <w:rPr>
                <w:rFonts w:asciiTheme="majorHAnsi" w:hAnsiTheme="majorHAnsi" w:cs="Arial"/>
                <w:sz w:val="24"/>
                <w:szCs w:val="24"/>
              </w:rPr>
            </w:pPr>
            <w:r w:rsidRPr="00110407">
              <w:rPr>
                <w:rFonts w:asciiTheme="majorHAnsi" w:hAnsiTheme="majorHAnsi" w:cs="Arial"/>
                <w:sz w:val="24"/>
                <w:szCs w:val="24"/>
              </w:rPr>
              <w:t>Recebi em:</w:t>
            </w:r>
          </w:p>
        </w:tc>
      </w:tr>
    </w:tbl>
    <w:p w:rsidR="002026F5" w:rsidRPr="00110407" w:rsidRDefault="002026F5" w:rsidP="0039727C">
      <w:pPr>
        <w:pStyle w:val="PargrafodaLista"/>
        <w:autoSpaceDE w:val="0"/>
        <w:autoSpaceDN w:val="0"/>
        <w:adjustRightInd w:val="0"/>
        <w:spacing w:after="0"/>
        <w:ind w:left="0"/>
        <w:jc w:val="right"/>
        <w:rPr>
          <w:rFonts w:asciiTheme="majorHAnsi" w:hAnsiTheme="majorHAnsi" w:cs="Arial"/>
          <w:sz w:val="24"/>
          <w:szCs w:val="24"/>
        </w:rPr>
      </w:pPr>
      <w:proofErr w:type="gramStart"/>
      <w:r w:rsidRPr="00110407">
        <w:rPr>
          <w:rFonts w:asciiTheme="majorHAnsi" w:hAnsiTheme="majorHAnsi" w:cs="Arial"/>
          <w:sz w:val="24"/>
          <w:szCs w:val="24"/>
        </w:rPr>
        <w:t xml:space="preserve">Local,   </w:t>
      </w:r>
      <w:proofErr w:type="gramEnd"/>
      <w:r w:rsidRPr="00110407">
        <w:rPr>
          <w:rFonts w:asciiTheme="majorHAnsi" w:hAnsiTheme="majorHAnsi" w:cs="Arial"/>
          <w:sz w:val="24"/>
          <w:szCs w:val="24"/>
        </w:rPr>
        <w:t xml:space="preserve">                de                   </w:t>
      </w:r>
      <w:proofErr w:type="spellStart"/>
      <w:r w:rsidRPr="00110407">
        <w:rPr>
          <w:rFonts w:asciiTheme="majorHAnsi" w:hAnsiTheme="majorHAnsi" w:cs="Arial"/>
          <w:sz w:val="24"/>
          <w:szCs w:val="24"/>
        </w:rPr>
        <w:t>de</w:t>
      </w:r>
      <w:proofErr w:type="spellEnd"/>
      <w:r w:rsidRPr="00110407">
        <w:rPr>
          <w:rFonts w:asciiTheme="majorHAnsi" w:hAnsiTheme="majorHAnsi" w:cs="Arial"/>
          <w:sz w:val="24"/>
          <w:szCs w:val="24"/>
        </w:rPr>
        <w:t xml:space="preserve"> 2017</w:t>
      </w:r>
    </w:p>
    <w:p w:rsidR="002026F5" w:rsidRPr="00110407" w:rsidRDefault="002026F5" w:rsidP="002026F5">
      <w:pPr>
        <w:autoSpaceDE w:val="0"/>
        <w:autoSpaceDN w:val="0"/>
        <w:adjustRightInd w:val="0"/>
        <w:spacing w:after="0"/>
        <w:jc w:val="center"/>
        <w:rPr>
          <w:rFonts w:asciiTheme="majorHAnsi" w:hAnsiTheme="majorHAnsi" w:cs="Arial"/>
          <w:sz w:val="24"/>
          <w:szCs w:val="24"/>
        </w:rPr>
      </w:pPr>
      <w:r w:rsidRPr="00110407">
        <w:rPr>
          <w:rFonts w:asciiTheme="majorHAnsi" w:hAnsiTheme="majorHAnsi" w:cs="Arial"/>
          <w:sz w:val="24"/>
          <w:szCs w:val="24"/>
        </w:rPr>
        <w:t>_____________________________________</w:t>
      </w:r>
    </w:p>
    <w:p w:rsidR="002026F5" w:rsidRPr="00110407" w:rsidRDefault="002026F5" w:rsidP="002026F5">
      <w:pPr>
        <w:autoSpaceDE w:val="0"/>
        <w:autoSpaceDN w:val="0"/>
        <w:adjustRightInd w:val="0"/>
        <w:spacing w:after="0"/>
        <w:jc w:val="center"/>
        <w:rPr>
          <w:rFonts w:asciiTheme="majorHAnsi" w:hAnsiTheme="majorHAnsi" w:cs="Arial"/>
          <w:sz w:val="24"/>
          <w:szCs w:val="24"/>
        </w:rPr>
      </w:pPr>
      <w:r w:rsidRPr="00110407">
        <w:rPr>
          <w:rFonts w:asciiTheme="majorHAnsi" w:hAnsiTheme="majorHAnsi" w:cs="Arial"/>
          <w:sz w:val="24"/>
          <w:szCs w:val="24"/>
        </w:rPr>
        <w:t xml:space="preserve">Assinatura do Candidato Requerente </w:t>
      </w:r>
    </w:p>
    <w:p w:rsidR="002026F5" w:rsidRPr="00110407" w:rsidRDefault="002026F5" w:rsidP="002026F5">
      <w:pPr>
        <w:autoSpaceDE w:val="0"/>
        <w:autoSpaceDN w:val="0"/>
        <w:adjustRightInd w:val="0"/>
        <w:spacing w:after="0"/>
        <w:jc w:val="center"/>
        <w:rPr>
          <w:rFonts w:asciiTheme="majorHAnsi" w:hAnsiTheme="majorHAnsi" w:cs="Arial"/>
          <w:sz w:val="24"/>
          <w:szCs w:val="24"/>
        </w:rPr>
      </w:pPr>
      <w:r w:rsidRPr="00110407">
        <w:rPr>
          <w:rFonts w:asciiTheme="majorHAnsi" w:hAnsiTheme="majorHAnsi" w:cs="Arial"/>
          <w:sz w:val="24"/>
          <w:szCs w:val="24"/>
        </w:rPr>
        <w:t xml:space="preserve">_ _ _ _ _ __ _ _ </w:t>
      </w:r>
      <w:proofErr w:type="gramStart"/>
      <w:r w:rsidRPr="00110407">
        <w:rPr>
          <w:rFonts w:asciiTheme="majorHAnsi" w:hAnsiTheme="majorHAnsi" w:cs="Arial"/>
          <w:sz w:val="24"/>
          <w:szCs w:val="24"/>
        </w:rPr>
        <w:t>_  _</w:t>
      </w:r>
      <w:proofErr w:type="gramEnd"/>
      <w:r w:rsidRPr="00110407">
        <w:rPr>
          <w:rFonts w:asciiTheme="majorHAnsi" w:hAnsiTheme="majorHAnsi" w:cs="Arial"/>
          <w:sz w:val="24"/>
          <w:szCs w:val="24"/>
        </w:rPr>
        <w:t xml:space="preserve"> _ _ _ _ _ _corte aqui _ _ _ _ _ _ _ _ _ _ _ _ _ _ _ _ _ _ _ _ _ _ _ _ </w:t>
      </w:r>
    </w:p>
    <w:p w:rsidR="002026F5" w:rsidRPr="00110407" w:rsidRDefault="002026F5" w:rsidP="002026F5">
      <w:pPr>
        <w:autoSpaceDE w:val="0"/>
        <w:autoSpaceDN w:val="0"/>
        <w:adjustRightInd w:val="0"/>
        <w:spacing w:after="0"/>
        <w:jc w:val="center"/>
        <w:rPr>
          <w:rFonts w:asciiTheme="majorHAnsi" w:hAnsiTheme="majorHAnsi" w:cs="Arial"/>
          <w:sz w:val="24"/>
          <w:szCs w:val="24"/>
        </w:rPr>
      </w:pPr>
      <w:r w:rsidRPr="00110407">
        <w:rPr>
          <w:rFonts w:asciiTheme="majorHAnsi" w:hAnsiTheme="majorHAnsi" w:cs="Arial"/>
          <w:sz w:val="24"/>
          <w:szCs w:val="24"/>
        </w:rPr>
        <w:t>Pr</w:t>
      </w:r>
      <w:r w:rsidR="0039727C">
        <w:rPr>
          <w:rFonts w:asciiTheme="majorHAnsi" w:hAnsiTheme="majorHAnsi" w:cs="Arial"/>
          <w:sz w:val="24"/>
          <w:szCs w:val="24"/>
        </w:rPr>
        <w:t>ocesso Seletivo Simplificado 002</w:t>
      </w:r>
      <w:r w:rsidRPr="00110407">
        <w:rPr>
          <w:rFonts w:asciiTheme="majorHAnsi" w:hAnsiTheme="majorHAnsi" w:cs="Arial"/>
          <w:sz w:val="24"/>
          <w:szCs w:val="24"/>
        </w:rPr>
        <w:t>/2017</w:t>
      </w:r>
    </w:p>
    <w:p w:rsidR="002026F5" w:rsidRPr="00110407" w:rsidRDefault="002026F5" w:rsidP="002026F5">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 xml:space="preserve">Recebi o requerimento do Recurso contra o Gabarito </w:t>
      </w:r>
      <w:r w:rsidR="00FA358F">
        <w:rPr>
          <w:rFonts w:asciiTheme="majorHAnsi" w:hAnsiTheme="majorHAnsi" w:cs="Arial"/>
          <w:sz w:val="24"/>
          <w:szCs w:val="24"/>
        </w:rPr>
        <w:t>Preliminar, do candidato __</w:t>
      </w:r>
    </w:p>
    <w:p w:rsidR="002026F5" w:rsidRPr="00110407" w:rsidRDefault="002026F5" w:rsidP="002026F5">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_______________________________, inscrito no certame nº ___________, RG nº _______</w:t>
      </w:r>
      <w:r w:rsidR="00FA358F">
        <w:rPr>
          <w:rFonts w:asciiTheme="majorHAnsi" w:hAnsiTheme="majorHAnsi" w:cs="Arial"/>
          <w:sz w:val="24"/>
          <w:szCs w:val="24"/>
        </w:rPr>
        <w:t>_ e no CPF sob o nº____.</w:t>
      </w:r>
    </w:p>
    <w:p w:rsidR="0074029A" w:rsidRDefault="002026F5" w:rsidP="0039727C">
      <w:pPr>
        <w:autoSpaceDE w:val="0"/>
        <w:autoSpaceDN w:val="0"/>
        <w:adjustRightInd w:val="0"/>
        <w:spacing w:after="0"/>
        <w:jc w:val="both"/>
        <w:rPr>
          <w:rFonts w:asciiTheme="majorHAnsi" w:hAnsiTheme="majorHAnsi" w:cs="Arial"/>
          <w:sz w:val="24"/>
          <w:szCs w:val="24"/>
        </w:rPr>
      </w:pPr>
      <w:r w:rsidRPr="00110407">
        <w:rPr>
          <w:rFonts w:asciiTheme="majorHAnsi" w:hAnsiTheme="majorHAnsi" w:cs="Arial"/>
          <w:sz w:val="24"/>
          <w:szCs w:val="24"/>
        </w:rPr>
        <w:t xml:space="preserve">Recebi em _____/_____/_____                    Assinatura do Recebedor </w:t>
      </w:r>
    </w:p>
    <w:p w:rsidR="0039727C" w:rsidRPr="0039727C" w:rsidRDefault="0039727C" w:rsidP="0039727C">
      <w:pPr>
        <w:autoSpaceDE w:val="0"/>
        <w:autoSpaceDN w:val="0"/>
        <w:adjustRightInd w:val="0"/>
        <w:spacing w:after="0"/>
        <w:jc w:val="both"/>
        <w:rPr>
          <w:rFonts w:asciiTheme="majorHAnsi" w:hAnsiTheme="majorHAnsi" w:cs="Arial"/>
          <w:sz w:val="24"/>
          <w:szCs w:val="24"/>
        </w:rPr>
      </w:pPr>
    </w:p>
    <w:p w:rsidR="002026F5" w:rsidRPr="00110407" w:rsidRDefault="002026F5" w:rsidP="002026F5">
      <w:pPr>
        <w:autoSpaceDE w:val="0"/>
        <w:autoSpaceDN w:val="0"/>
        <w:adjustRightInd w:val="0"/>
        <w:spacing w:after="0"/>
        <w:jc w:val="center"/>
        <w:rPr>
          <w:rFonts w:asciiTheme="majorHAnsi" w:hAnsiTheme="majorHAnsi" w:cs="Arial"/>
          <w:b/>
          <w:sz w:val="24"/>
          <w:szCs w:val="24"/>
        </w:rPr>
      </w:pPr>
      <w:r w:rsidRPr="00110407">
        <w:rPr>
          <w:rFonts w:asciiTheme="majorHAnsi" w:hAnsiTheme="majorHAnsi" w:cs="Arial"/>
          <w:b/>
          <w:sz w:val="24"/>
          <w:szCs w:val="24"/>
        </w:rPr>
        <w:t>ANEXO VII</w:t>
      </w:r>
    </w:p>
    <w:p w:rsidR="002026F5" w:rsidRDefault="001D7D48" w:rsidP="001D7D48">
      <w:pPr>
        <w:autoSpaceDE w:val="0"/>
        <w:autoSpaceDN w:val="0"/>
        <w:adjustRightInd w:val="0"/>
        <w:spacing w:after="0"/>
        <w:jc w:val="center"/>
        <w:rPr>
          <w:rFonts w:asciiTheme="majorHAnsi" w:hAnsiTheme="majorHAnsi" w:cs="Arial"/>
          <w:b/>
          <w:sz w:val="24"/>
          <w:szCs w:val="24"/>
        </w:rPr>
      </w:pPr>
      <w:r>
        <w:rPr>
          <w:rFonts w:asciiTheme="majorHAnsi" w:hAnsiTheme="majorHAnsi" w:cs="Arial"/>
          <w:b/>
          <w:sz w:val="24"/>
          <w:szCs w:val="24"/>
        </w:rPr>
        <w:t xml:space="preserve">DECLARAÇÃO DE ESCOLARIDADE </w:t>
      </w:r>
    </w:p>
    <w:p w:rsidR="001D7D48" w:rsidRDefault="001D7D48" w:rsidP="001D7D48">
      <w:pPr>
        <w:autoSpaceDE w:val="0"/>
        <w:autoSpaceDN w:val="0"/>
        <w:adjustRightInd w:val="0"/>
        <w:spacing w:after="0"/>
        <w:jc w:val="center"/>
        <w:rPr>
          <w:rFonts w:asciiTheme="majorHAnsi" w:hAnsiTheme="majorHAnsi" w:cs="Arial"/>
          <w:b/>
          <w:sz w:val="24"/>
          <w:szCs w:val="24"/>
        </w:rPr>
      </w:pPr>
    </w:p>
    <w:p w:rsidR="001D7D48" w:rsidRPr="000D2307" w:rsidRDefault="001D7D48" w:rsidP="001D7D48">
      <w:pPr>
        <w:autoSpaceDE w:val="0"/>
        <w:autoSpaceDN w:val="0"/>
        <w:adjustRightInd w:val="0"/>
        <w:spacing w:after="0"/>
        <w:jc w:val="both"/>
        <w:rPr>
          <w:rFonts w:asciiTheme="majorHAnsi" w:hAnsiTheme="majorHAnsi" w:cs="Arial"/>
          <w:sz w:val="24"/>
          <w:szCs w:val="24"/>
        </w:rPr>
      </w:pPr>
      <w:r w:rsidRPr="000D2307">
        <w:rPr>
          <w:rFonts w:asciiTheme="majorHAnsi" w:hAnsiTheme="majorHAnsi" w:cs="Arial"/>
          <w:sz w:val="24"/>
          <w:szCs w:val="24"/>
        </w:rPr>
        <w:t>Eu ___________________________________________________________________________________________</w:t>
      </w:r>
    </w:p>
    <w:p w:rsidR="001D7D48" w:rsidRPr="000D2307" w:rsidRDefault="001D7D48" w:rsidP="001D7D48">
      <w:pPr>
        <w:autoSpaceDE w:val="0"/>
        <w:autoSpaceDN w:val="0"/>
        <w:adjustRightInd w:val="0"/>
        <w:spacing w:after="0"/>
        <w:jc w:val="both"/>
        <w:rPr>
          <w:rFonts w:asciiTheme="majorHAnsi" w:hAnsiTheme="majorHAnsi" w:cs="Arial"/>
          <w:sz w:val="24"/>
          <w:szCs w:val="24"/>
        </w:rPr>
      </w:pPr>
      <w:proofErr w:type="gramStart"/>
      <w:r w:rsidRPr="000D2307">
        <w:rPr>
          <w:rFonts w:asciiTheme="majorHAnsi" w:hAnsiTheme="majorHAnsi" w:cs="Arial"/>
          <w:sz w:val="24"/>
          <w:szCs w:val="24"/>
        </w:rPr>
        <w:t>abaixo</w:t>
      </w:r>
      <w:proofErr w:type="gramEnd"/>
      <w:r w:rsidRPr="000D2307">
        <w:rPr>
          <w:rFonts w:asciiTheme="majorHAnsi" w:hAnsiTheme="majorHAnsi" w:cs="Arial"/>
          <w:sz w:val="24"/>
          <w:szCs w:val="24"/>
        </w:rPr>
        <w:t xml:space="preserve"> assinado, nacionalidade _______________________________________________________,</w:t>
      </w:r>
    </w:p>
    <w:p w:rsidR="001D7D48" w:rsidRPr="000D2307" w:rsidRDefault="001D7D48" w:rsidP="001D7D48">
      <w:pPr>
        <w:autoSpaceDE w:val="0"/>
        <w:autoSpaceDN w:val="0"/>
        <w:adjustRightInd w:val="0"/>
        <w:spacing w:after="0"/>
        <w:jc w:val="both"/>
        <w:rPr>
          <w:rFonts w:asciiTheme="majorHAnsi" w:hAnsiTheme="majorHAnsi" w:cs="Arial"/>
          <w:sz w:val="24"/>
          <w:szCs w:val="24"/>
        </w:rPr>
      </w:pPr>
      <w:proofErr w:type="gramStart"/>
      <w:r w:rsidRPr="000D2307">
        <w:rPr>
          <w:rFonts w:asciiTheme="majorHAnsi" w:hAnsiTheme="majorHAnsi" w:cs="Arial"/>
          <w:sz w:val="24"/>
          <w:szCs w:val="24"/>
        </w:rPr>
        <w:t>natural</w:t>
      </w:r>
      <w:proofErr w:type="gramEnd"/>
      <w:r w:rsidRPr="000D2307">
        <w:rPr>
          <w:rFonts w:asciiTheme="majorHAnsi" w:hAnsiTheme="majorHAnsi" w:cs="Arial"/>
          <w:sz w:val="24"/>
          <w:szCs w:val="24"/>
        </w:rPr>
        <w:t xml:space="preserve"> do estado de _______________________________________________, município de    </w:t>
      </w:r>
    </w:p>
    <w:p w:rsidR="001D7D48" w:rsidRPr="000D2307" w:rsidRDefault="001D7D48" w:rsidP="001D7D48">
      <w:pPr>
        <w:autoSpaceDE w:val="0"/>
        <w:autoSpaceDN w:val="0"/>
        <w:adjustRightInd w:val="0"/>
        <w:spacing w:after="0"/>
        <w:jc w:val="both"/>
        <w:rPr>
          <w:rFonts w:asciiTheme="majorHAnsi" w:hAnsiTheme="majorHAnsi" w:cs="Arial"/>
          <w:sz w:val="24"/>
          <w:szCs w:val="24"/>
        </w:rPr>
      </w:pPr>
      <w:r w:rsidRPr="000D2307">
        <w:rPr>
          <w:rFonts w:asciiTheme="majorHAnsi" w:hAnsiTheme="majorHAnsi" w:cs="Arial"/>
          <w:sz w:val="24"/>
          <w:szCs w:val="24"/>
        </w:rPr>
        <w:t xml:space="preserve">_____________________________________________________, nascido (a) em           /         /       </w:t>
      </w:r>
      <w:proofErr w:type="gramStart"/>
      <w:r w:rsidRPr="000D2307">
        <w:rPr>
          <w:rFonts w:asciiTheme="majorHAnsi" w:hAnsiTheme="majorHAnsi" w:cs="Arial"/>
          <w:sz w:val="24"/>
          <w:szCs w:val="24"/>
        </w:rPr>
        <w:t xml:space="preserve">  ,</w:t>
      </w:r>
      <w:proofErr w:type="gramEnd"/>
    </w:p>
    <w:p w:rsidR="001D7D48" w:rsidRPr="000D2307" w:rsidRDefault="001D7D48" w:rsidP="001D7D48">
      <w:pPr>
        <w:autoSpaceDE w:val="0"/>
        <w:autoSpaceDN w:val="0"/>
        <w:adjustRightInd w:val="0"/>
        <w:spacing w:after="0"/>
        <w:jc w:val="both"/>
        <w:rPr>
          <w:rFonts w:asciiTheme="majorHAnsi" w:hAnsiTheme="majorHAnsi" w:cs="Arial"/>
          <w:sz w:val="24"/>
          <w:szCs w:val="24"/>
        </w:rPr>
      </w:pPr>
      <w:r w:rsidRPr="000D2307">
        <w:rPr>
          <w:rFonts w:asciiTheme="majorHAnsi" w:hAnsiTheme="majorHAnsi" w:cs="Arial"/>
          <w:sz w:val="24"/>
          <w:szCs w:val="24"/>
        </w:rPr>
        <w:t>Portador do RG ________________________________________, órgão expedidor _______________________________, CPF ______________________________________, declaro sob as penas da lei que possuo a seguinte escolaridade/</w:t>
      </w:r>
      <w:proofErr w:type="gramStart"/>
      <w:r w:rsidRPr="000D2307">
        <w:rPr>
          <w:rFonts w:asciiTheme="majorHAnsi" w:hAnsiTheme="majorHAnsi" w:cs="Arial"/>
          <w:sz w:val="24"/>
          <w:szCs w:val="24"/>
        </w:rPr>
        <w:t>instrução  _</w:t>
      </w:r>
      <w:proofErr w:type="gramEnd"/>
      <w:r w:rsidRPr="000D2307">
        <w:rPr>
          <w:rFonts w:asciiTheme="majorHAnsi" w:hAnsiTheme="majorHAnsi" w:cs="Arial"/>
          <w:sz w:val="24"/>
          <w:szCs w:val="24"/>
        </w:rPr>
        <w:t>_____________________</w:t>
      </w:r>
    </w:p>
    <w:p w:rsidR="000D2307" w:rsidRPr="000D2307" w:rsidRDefault="000D2307" w:rsidP="001D7D48">
      <w:pPr>
        <w:autoSpaceDE w:val="0"/>
        <w:autoSpaceDN w:val="0"/>
        <w:adjustRightInd w:val="0"/>
        <w:spacing w:after="0"/>
        <w:jc w:val="both"/>
        <w:rPr>
          <w:rFonts w:asciiTheme="majorHAnsi" w:hAnsiTheme="majorHAnsi" w:cs="Arial"/>
          <w:sz w:val="24"/>
          <w:szCs w:val="24"/>
        </w:rPr>
      </w:pPr>
      <w:r w:rsidRPr="000D2307">
        <w:rPr>
          <w:rFonts w:asciiTheme="majorHAnsi" w:hAnsiTheme="majorHAnsi" w:cs="Arial"/>
          <w:sz w:val="24"/>
          <w:szCs w:val="24"/>
        </w:rPr>
        <w:t>_______________________________________________________________________________________________</w:t>
      </w:r>
    </w:p>
    <w:p w:rsidR="000D2307" w:rsidRPr="000D2307" w:rsidRDefault="000D2307" w:rsidP="001D7D48">
      <w:pPr>
        <w:autoSpaceDE w:val="0"/>
        <w:autoSpaceDN w:val="0"/>
        <w:adjustRightInd w:val="0"/>
        <w:spacing w:after="0"/>
        <w:jc w:val="both"/>
        <w:rPr>
          <w:rFonts w:asciiTheme="majorHAnsi" w:hAnsiTheme="majorHAnsi" w:cs="Arial"/>
          <w:sz w:val="24"/>
          <w:szCs w:val="24"/>
        </w:rPr>
      </w:pPr>
      <w:r w:rsidRPr="000D2307">
        <w:rPr>
          <w:rFonts w:asciiTheme="majorHAnsi" w:hAnsiTheme="majorHAnsi" w:cs="Arial"/>
          <w:sz w:val="24"/>
          <w:szCs w:val="24"/>
        </w:rPr>
        <w:t xml:space="preserve">Para fins do Processo Seletivo Simplificado 002/2017. </w:t>
      </w:r>
    </w:p>
    <w:p w:rsidR="000D2307" w:rsidRPr="000D2307" w:rsidRDefault="000D2307" w:rsidP="001D7D48">
      <w:pPr>
        <w:autoSpaceDE w:val="0"/>
        <w:autoSpaceDN w:val="0"/>
        <w:adjustRightInd w:val="0"/>
        <w:spacing w:after="0"/>
        <w:jc w:val="both"/>
        <w:rPr>
          <w:rFonts w:asciiTheme="majorHAnsi" w:hAnsiTheme="majorHAnsi" w:cs="Arial"/>
          <w:sz w:val="24"/>
          <w:szCs w:val="24"/>
        </w:rPr>
      </w:pPr>
    </w:p>
    <w:p w:rsidR="000D2307" w:rsidRPr="000D2307" w:rsidRDefault="000D2307" w:rsidP="001D7D48">
      <w:pPr>
        <w:autoSpaceDE w:val="0"/>
        <w:autoSpaceDN w:val="0"/>
        <w:adjustRightInd w:val="0"/>
        <w:spacing w:after="0"/>
        <w:jc w:val="both"/>
        <w:rPr>
          <w:rFonts w:asciiTheme="majorHAnsi" w:hAnsiTheme="majorHAnsi" w:cs="Arial"/>
          <w:sz w:val="24"/>
          <w:szCs w:val="24"/>
        </w:rPr>
      </w:pPr>
    </w:p>
    <w:p w:rsidR="000D2307" w:rsidRPr="000D2307" w:rsidRDefault="000D2307" w:rsidP="000D2307">
      <w:pPr>
        <w:autoSpaceDE w:val="0"/>
        <w:autoSpaceDN w:val="0"/>
        <w:adjustRightInd w:val="0"/>
        <w:spacing w:after="0"/>
        <w:jc w:val="center"/>
        <w:rPr>
          <w:rFonts w:asciiTheme="majorHAnsi" w:hAnsiTheme="majorHAnsi" w:cs="Arial"/>
          <w:sz w:val="24"/>
          <w:szCs w:val="24"/>
        </w:rPr>
      </w:pPr>
      <w:r w:rsidRPr="000D2307">
        <w:rPr>
          <w:rFonts w:asciiTheme="majorHAnsi" w:hAnsiTheme="majorHAnsi" w:cs="Arial"/>
          <w:sz w:val="24"/>
          <w:szCs w:val="24"/>
        </w:rPr>
        <w:t xml:space="preserve">Local, ________ de __________________________ </w:t>
      </w:r>
      <w:proofErr w:type="spellStart"/>
      <w:r w:rsidRPr="000D2307">
        <w:rPr>
          <w:rFonts w:asciiTheme="majorHAnsi" w:hAnsiTheme="majorHAnsi" w:cs="Arial"/>
          <w:sz w:val="24"/>
          <w:szCs w:val="24"/>
        </w:rPr>
        <w:t>de</w:t>
      </w:r>
      <w:proofErr w:type="spellEnd"/>
      <w:r w:rsidRPr="000D2307">
        <w:rPr>
          <w:rFonts w:asciiTheme="majorHAnsi" w:hAnsiTheme="majorHAnsi" w:cs="Arial"/>
          <w:sz w:val="24"/>
          <w:szCs w:val="24"/>
        </w:rPr>
        <w:t xml:space="preserve"> 2017</w:t>
      </w:r>
    </w:p>
    <w:p w:rsidR="000D2307" w:rsidRPr="000D2307" w:rsidRDefault="000D2307" w:rsidP="000D2307">
      <w:pPr>
        <w:autoSpaceDE w:val="0"/>
        <w:autoSpaceDN w:val="0"/>
        <w:adjustRightInd w:val="0"/>
        <w:spacing w:after="0"/>
        <w:jc w:val="center"/>
        <w:rPr>
          <w:rFonts w:asciiTheme="majorHAnsi" w:hAnsiTheme="majorHAnsi" w:cs="Arial"/>
          <w:sz w:val="24"/>
          <w:szCs w:val="24"/>
        </w:rPr>
      </w:pPr>
    </w:p>
    <w:p w:rsidR="000D2307" w:rsidRPr="000D2307" w:rsidRDefault="000D2307" w:rsidP="000D2307">
      <w:pPr>
        <w:autoSpaceDE w:val="0"/>
        <w:autoSpaceDN w:val="0"/>
        <w:adjustRightInd w:val="0"/>
        <w:spacing w:after="0"/>
        <w:jc w:val="center"/>
        <w:rPr>
          <w:rFonts w:asciiTheme="majorHAnsi" w:hAnsiTheme="majorHAnsi" w:cs="Arial"/>
          <w:sz w:val="24"/>
          <w:szCs w:val="24"/>
        </w:rPr>
      </w:pPr>
    </w:p>
    <w:p w:rsidR="000D2307" w:rsidRPr="000D2307" w:rsidRDefault="000D2307" w:rsidP="000D2307">
      <w:pPr>
        <w:autoSpaceDE w:val="0"/>
        <w:autoSpaceDN w:val="0"/>
        <w:adjustRightInd w:val="0"/>
        <w:spacing w:after="0"/>
        <w:jc w:val="center"/>
        <w:rPr>
          <w:rFonts w:asciiTheme="majorHAnsi" w:hAnsiTheme="majorHAnsi" w:cs="Arial"/>
          <w:sz w:val="24"/>
          <w:szCs w:val="24"/>
        </w:rPr>
      </w:pPr>
    </w:p>
    <w:p w:rsidR="000D2307" w:rsidRPr="000D2307" w:rsidRDefault="000D2307" w:rsidP="000D2307">
      <w:pPr>
        <w:autoSpaceDE w:val="0"/>
        <w:autoSpaceDN w:val="0"/>
        <w:adjustRightInd w:val="0"/>
        <w:spacing w:after="0"/>
        <w:jc w:val="center"/>
        <w:rPr>
          <w:rFonts w:asciiTheme="majorHAnsi" w:hAnsiTheme="majorHAnsi" w:cs="Arial"/>
          <w:sz w:val="24"/>
          <w:szCs w:val="24"/>
        </w:rPr>
      </w:pPr>
      <w:r w:rsidRPr="000D2307">
        <w:rPr>
          <w:rFonts w:asciiTheme="majorHAnsi" w:hAnsiTheme="majorHAnsi" w:cs="Arial"/>
          <w:sz w:val="24"/>
          <w:szCs w:val="24"/>
        </w:rPr>
        <w:t>______________________________________________________________</w:t>
      </w:r>
    </w:p>
    <w:p w:rsidR="000D2307" w:rsidRPr="000D2307" w:rsidRDefault="000D2307" w:rsidP="000D2307">
      <w:pPr>
        <w:autoSpaceDE w:val="0"/>
        <w:autoSpaceDN w:val="0"/>
        <w:adjustRightInd w:val="0"/>
        <w:spacing w:after="0"/>
        <w:jc w:val="center"/>
        <w:rPr>
          <w:rFonts w:asciiTheme="majorHAnsi" w:hAnsiTheme="majorHAnsi" w:cs="Arial"/>
          <w:sz w:val="24"/>
          <w:szCs w:val="24"/>
        </w:rPr>
      </w:pPr>
      <w:r w:rsidRPr="000D2307">
        <w:rPr>
          <w:rFonts w:asciiTheme="majorHAnsi" w:hAnsiTheme="majorHAnsi" w:cs="Arial"/>
          <w:sz w:val="24"/>
          <w:szCs w:val="24"/>
        </w:rPr>
        <w:t xml:space="preserve">Assinatura do candidato </w:t>
      </w:r>
    </w:p>
    <w:p w:rsidR="000D2307" w:rsidRDefault="000D2307" w:rsidP="000D2307">
      <w:pPr>
        <w:autoSpaceDE w:val="0"/>
        <w:autoSpaceDN w:val="0"/>
        <w:adjustRightInd w:val="0"/>
        <w:spacing w:after="0"/>
        <w:jc w:val="center"/>
        <w:rPr>
          <w:rFonts w:asciiTheme="majorHAnsi" w:hAnsiTheme="majorHAnsi" w:cs="Arial"/>
          <w:b/>
          <w:sz w:val="24"/>
          <w:szCs w:val="24"/>
        </w:rPr>
      </w:pPr>
    </w:p>
    <w:p w:rsidR="001D7D48" w:rsidRDefault="001D7D48" w:rsidP="001D7D48">
      <w:pPr>
        <w:autoSpaceDE w:val="0"/>
        <w:autoSpaceDN w:val="0"/>
        <w:adjustRightInd w:val="0"/>
        <w:spacing w:after="0"/>
        <w:jc w:val="both"/>
        <w:rPr>
          <w:rFonts w:asciiTheme="majorHAnsi" w:hAnsiTheme="majorHAnsi" w:cs="Arial"/>
          <w:b/>
          <w:sz w:val="24"/>
          <w:szCs w:val="24"/>
        </w:rPr>
      </w:pPr>
    </w:p>
    <w:p w:rsidR="000D2307" w:rsidRDefault="000D2307" w:rsidP="001D7D48">
      <w:pPr>
        <w:autoSpaceDE w:val="0"/>
        <w:autoSpaceDN w:val="0"/>
        <w:adjustRightInd w:val="0"/>
        <w:spacing w:after="0"/>
        <w:jc w:val="both"/>
        <w:rPr>
          <w:rFonts w:asciiTheme="majorHAnsi" w:hAnsiTheme="majorHAnsi" w:cs="Arial"/>
          <w:b/>
          <w:sz w:val="24"/>
          <w:szCs w:val="24"/>
        </w:rPr>
      </w:pPr>
    </w:p>
    <w:p w:rsidR="000D2307" w:rsidRDefault="000D2307" w:rsidP="001D7D48">
      <w:pPr>
        <w:autoSpaceDE w:val="0"/>
        <w:autoSpaceDN w:val="0"/>
        <w:adjustRightInd w:val="0"/>
        <w:spacing w:after="0"/>
        <w:jc w:val="both"/>
        <w:rPr>
          <w:rFonts w:asciiTheme="majorHAnsi" w:hAnsiTheme="majorHAnsi" w:cs="Arial"/>
          <w:b/>
          <w:sz w:val="24"/>
          <w:szCs w:val="24"/>
        </w:rPr>
      </w:pPr>
    </w:p>
    <w:p w:rsidR="000D2307" w:rsidRDefault="000D2307" w:rsidP="001D7D48">
      <w:pPr>
        <w:autoSpaceDE w:val="0"/>
        <w:autoSpaceDN w:val="0"/>
        <w:adjustRightInd w:val="0"/>
        <w:spacing w:after="0"/>
        <w:jc w:val="both"/>
        <w:rPr>
          <w:rFonts w:asciiTheme="majorHAnsi" w:hAnsiTheme="majorHAnsi" w:cs="Arial"/>
          <w:b/>
          <w:sz w:val="24"/>
          <w:szCs w:val="24"/>
        </w:rPr>
      </w:pPr>
    </w:p>
    <w:p w:rsidR="000D2307" w:rsidRDefault="000D2307" w:rsidP="001D7D48">
      <w:pPr>
        <w:autoSpaceDE w:val="0"/>
        <w:autoSpaceDN w:val="0"/>
        <w:adjustRightInd w:val="0"/>
        <w:spacing w:after="0"/>
        <w:jc w:val="both"/>
        <w:rPr>
          <w:rFonts w:asciiTheme="majorHAnsi" w:hAnsiTheme="majorHAnsi" w:cs="Arial"/>
          <w:b/>
          <w:sz w:val="24"/>
          <w:szCs w:val="24"/>
        </w:rPr>
      </w:pPr>
    </w:p>
    <w:p w:rsidR="000D2307" w:rsidRDefault="000D2307" w:rsidP="001D7D48">
      <w:pPr>
        <w:autoSpaceDE w:val="0"/>
        <w:autoSpaceDN w:val="0"/>
        <w:adjustRightInd w:val="0"/>
        <w:spacing w:after="0"/>
        <w:jc w:val="both"/>
        <w:rPr>
          <w:rFonts w:asciiTheme="majorHAnsi" w:hAnsiTheme="majorHAnsi" w:cs="Arial"/>
          <w:b/>
          <w:sz w:val="24"/>
          <w:szCs w:val="24"/>
        </w:rPr>
      </w:pPr>
    </w:p>
    <w:p w:rsidR="001D7D48" w:rsidRPr="000D2307" w:rsidRDefault="000D2307" w:rsidP="000D2307">
      <w:pPr>
        <w:pStyle w:val="PargrafodaLista"/>
        <w:numPr>
          <w:ilvl w:val="0"/>
          <w:numId w:val="8"/>
        </w:numPr>
        <w:autoSpaceDE w:val="0"/>
        <w:autoSpaceDN w:val="0"/>
        <w:adjustRightInd w:val="0"/>
        <w:spacing w:after="0"/>
        <w:rPr>
          <w:rFonts w:asciiTheme="majorHAnsi" w:hAnsiTheme="majorHAnsi" w:cs="Arial"/>
          <w:b/>
          <w:sz w:val="24"/>
          <w:szCs w:val="24"/>
        </w:rPr>
      </w:pPr>
      <w:r>
        <w:rPr>
          <w:rFonts w:asciiTheme="majorHAnsi" w:hAnsiTheme="majorHAnsi" w:cs="Arial"/>
          <w:b/>
          <w:sz w:val="24"/>
          <w:szCs w:val="24"/>
        </w:rPr>
        <w:t xml:space="preserve">A declaração deve ser feita de próprio punho </w:t>
      </w:r>
    </w:p>
    <w:p w:rsidR="001D7D48" w:rsidRDefault="001D7D48" w:rsidP="0074029A">
      <w:pPr>
        <w:autoSpaceDE w:val="0"/>
        <w:autoSpaceDN w:val="0"/>
        <w:adjustRightInd w:val="0"/>
        <w:spacing w:after="0"/>
        <w:rPr>
          <w:rFonts w:asciiTheme="majorHAnsi" w:hAnsiTheme="majorHAnsi" w:cs="Arial"/>
          <w:b/>
          <w:sz w:val="24"/>
          <w:szCs w:val="24"/>
        </w:rPr>
      </w:pPr>
    </w:p>
    <w:p w:rsidR="001D7D48" w:rsidRDefault="001D7D48" w:rsidP="0074029A">
      <w:pPr>
        <w:autoSpaceDE w:val="0"/>
        <w:autoSpaceDN w:val="0"/>
        <w:adjustRightInd w:val="0"/>
        <w:spacing w:after="0"/>
        <w:rPr>
          <w:rFonts w:asciiTheme="majorHAnsi" w:hAnsiTheme="majorHAnsi" w:cs="Arial"/>
          <w:b/>
          <w:sz w:val="24"/>
          <w:szCs w:val="24"/>
        </w:rPr>
      </w:pPr>
    </w:p>
    <w:p w:rsidR="001D7D48" w:rsidRDefault="001D7D48" w:rsidP="0074029A">
      <w:pPr>
        <w:autoSpaceDE w:val="0"/>
        <w:autoSpaceDN w:val="0"/>
        <w:adjustRightInd w:val="0"/>
        <w:spacing w:after="0"/>
        <w:rPr>
          <w:rFonts w:asciiTheme="majorHAnsi" w:hAnsiTheme="majorHAnsi" w:cs="Arial"/>
          <w:b/>
          <w:sz w:val="24"/>
          <w:szCs w:val="24"/>
        </w:rPr>
      </w:pPr>
    </w:p>
    <w:p w:rsidR="001D7D48" w:rsidRDefault="001D7D48" w:rsidP="0074029A">
      <w:pPr>
        <w:autoSpaceDE w:val="0"/>
        <w:autoSpaceDN w:val="0"/>
        <w:adjustRightInd w:val="0"/>
        <w:spacing w:after="0"/>
        <w:rPr>
          <w:rFonts w:asciiTheme="majorHAnsi" w:hAnsiTheme="majorHAnsi" w:cs="Arial"/>
          <w:b/>
          <w:sz w:val="24"/>
          <w:szCs w:val="24"/>
        </w:rPr>
      </w:pPr>
    </w:p>
    <w:p w:rsidR="001D7D48" w:rsidRDefault="001D7D48" w:rsidP="0074029A">
      <w:pPr>
        <w:autoSpaceDE w:val="0"/>
        <w:autoSpaceDN w:val="0"/>
        <w:adjustRightInd w:val="0"/>
        <w:spacing w:after="0"/>
        <w:rPr>
          <w:rFonts w:asciiTheme="majorHAnsi" w:hAnsiTheme="majorHAnsi" w:cs="Arial"/>
          <w:b/>
          <w:sz w:val="24"/>
          <w:szCs w:val="24"/>
        </w:rPr>
      </w:pPr>
    </w:p>
    <w:p w:rsidR="001D7D48" w:rsidRDefault="001D7D48" w:rsidP="0074029A">
      <w:pPr>
        <w:autoSpaceDE w:val="0"/>
        <w:autoSpaceDN w:val="0"/>
        <w:adjustRightInd w:val="0"/>
        <w:spacing w:after="0"/>
        <w:rPr>
          <w:rFonts w:asciiTheme="majorHAnsi" w:hAnsiTheme="majorHAnsi" w:cs="Arial"/>
          <w:b/>
          <w:sz w:val="24"/>
          <w:szCs w:val="24"/>
        </w:rPr>
      </w:pPr>
    </w:p>
    <w:p w:rsidR="001D7D48" w:rsidRDefault="001D7D48" w:rsidP="0074029A">
      <w:pPr>
        <w:autoSpaceDE w:val="0"/>
        <w:autoSpaceDN w:val="0"/>
        <w:adjustRightInd w:val="0"/>
        <w:spacing w:after="0"/>
        <w:rPr>
          <w:rFonts w:asciiTheme="majorHAnsi" w:hAnsiTheme="majorHAnsi" w:cs="Arial"/>
          <w:b/>
          <w:sz w:val="24"/>
          <w:szCs w:val="24"/>
        </w:rPr>
      </w:pPr>
    </w:p>
    <w:p w:rsidR="00D11A26" w:rsidRDefault="00D11A26" w:rsidP="0074029A">
      <w:pPr>
        <w:autoSpaceDE w:val="0"/>
        <w:autoSpaceDN w:val="0"/>
        <w:adjustRightInd w:val="0"/>
        <w:spacing w:after="0"/>
        <w:rPr>
          <w:rFonts w:asciiTheme="majorHAnsi" w:hAnsiTheme="majorHAnsi" w:cs="Arial"/>
          <w:b/>
          <w:sz w:val="24"/>
          <w:szCs w:val="24"/>
        </w:rPr>
      </w:pPr>
    </w:p>
    <w:p w:rsidR="00D11A26" w:rsidRDefault="00D11A26" w:rsidP="0074029A">
      <w:pPr>
        <w:autoSpaceDE w:val="0"/>
        <w:autoSpaceDN w:val="0"/>
        <w:adjustRightInd w:val="0"/>
        <w:spacing w:after="0"/>
        <w:rPr>
          <w:rFonts w:asciiTheme="majorHAnsi" w:hAnsiTheme="majorHAnsi" w:cs="Arial"/>
          <w:b/>
          <w:sz w:val="24"/>
          <w:szCs w:val="24"/>
        </w:rPr>
      </w:pPr>
    </w:p>
    <w:p w:rsidR="00D11A26" w:rsidRDefault="00D11A26" w:rsidP="0074029A">
      <w:pPr>
        <w:autoSpaceDE w:val="0"/>
        <w:autoSpaceDN w:val="0"/>
        <w:adjustRightInd w:val="0"/>
        <w:spacing w:after="0"/>
        <w:rPr>
          <w:rFonts w:asciiTheme="majorHAnsi" w:hAnsiTheme="majorHAnsi" w:cs="Arial"/>
          <w:b/>
          <w:sz w:val="24"/>
          <w:szCs w:val="24"/>
        </w:rPr>
      </w:pPr>
    </w:p>
    <w:p w:rsidR="001D7D48" w:rsidRDefault="001D7D48" w:rsidP="0074029A">
      <w:pPr>
        <w:autoSpaceDE w:val="0"/>
        <w:autoSpaceDN w:val="0"/>
        <w:adjustRightInd w:val="0"/>
        <w:spacing w:after="0"/>
        <w:rPr>
          <w:rFonts w:asciiTheme="majorHAnsi" w:hAnsiTheme="majorHAnsi" w:cs="Arial"/>
          <w:b/>
          <w:sz w:val="24"/>
          <w:szCs w:val="24"/>
        </w:rPr>
      </w:pPr>
    </w:p>
    <w:p w:rsidR="00D11A26" w:rsidRDefault="00D11A26" w:rsidP="001D7D48">
      <w:pPr>
        <w:autoSpaceDE w:val="0"/>
        <w:autoSpaceDN w:val="0"/>
        <w:adjustRightInd w:val="0"/>
        <w:spacing w:after="0"/>
        <w:jc w:val="center"/>
        <w:rPr>
          <w:rFonts w:asciiTheme="majorHAnsi" w:hAnsiTheme="majorHAnsi" w:cs="Arial"/>
          <w:b/>
          <w:sz w:val="24"/>
          <w:szCs w:val="24"/>
        </w:rPr>
      </w:pPr>
    </w:p>
    <w:p w:rsidR="001D7D48" w:rsidRPr="00110407" w:rsidRDefault="001D7D48" w:rsidP="001D7D48">
      <w:pPr>
        <w:autoSpaceDE w:val="0"/>
        <w:autoSpaceDN w:val="0"/>
        <w:adjustRightInd w:val="0"/>
        <w:spacing w:after="0"/>
        <w:jc w:val="center"/>
        <w:rPr>
          <w:rFonts w:asciiTheme="majorHAnsi" w:hAnsiTheme="majorHAnsi" w:cs="Arial"/>
          <w:b/>
          <w:sz w:val="24"/>
          <w:szCs w:val="24"/>
        </w:rPr>
      </w:pPr>
      <w:r>
        <w:rPr>
          <w:rFonts w:asciiTheme="majorHAnsi" w:hAnsiTheme="majorHAnsi" w:cs="Arial"/>
          <w:b/>
          <w:sz w:val="24"/>
          <w:szCs w:val="24"/>
        </w:rPr>
        <w:t>ANEXO VIII</w:t>
      </w:r>
    </w:p>
    <w:p w:rsidR="002026F5" w:rsidRPr="00110407" w:rsidRDefault="002026F5" w:rsidP="002026F5">
      <w:pPr>
        <w:autoSpaceDE w:val="0"/>
        <w:autoSpaceDN w:val="0"/>
        <w:adjustRightInd w:val="0"/>
        <w:spacing w:after="0"/>
        <w:jc w:val="center"/>
        <w:rPr>
          <w:rFonts w:asciiTheme="majorHAnsi" w:hAnsiTheme="majorHAnsi" w:cs="Arial"/>
          <w:b/>
          <w:sz w:val="24"/>
          <w:szCs w:val="24"/>
        </w:rPr>
      </w:pPr>
      <w:r w:rsidRPr="00110407">
        <w:rPr>
          <w:rFonts w:asciiTheme="majorHAnsi" w:hAnsiTheme="majorHAnsi" w:cs="Arial"/>
          <w:b/>
          <w:sz w:val="24"/>
          <w:szCs w:val="24"/>
        </w:rPr>
        <w:t xml:space="preserve">CRONOGRAMA </w:t>
      </w:r>
    </w:p>
    <w:p w:rsidR="002026F5" w:rsidRPr="00110407" w:rsidRDefault="002026F5" w:rsidP="002026F5">
      <w:pPr>
        <w:autoSpaceDE w:val="0"/>
        <w:autoSpaceDN w:val="0"/>
        <w:adjustRightInd w:val="0"/>
        <w:spacing w:after="0"/>
        <w:jc w:val="center"/>
        <w:rPr>
          <w:rFonts w:asciiTheme="majorHAnsi" w:hAnsiTheme="majorHAnsi" w:cs="Arial"/>
          <w:b/>
          <w:sz w:val="24"/>
          <w:szCs w:val="24"/>
        </w:rPr>
      </w:pPr>
    </w:p>
    <w:tbl>
      <w:tblPr>
        <w:tblStyle w:val="Tabelacomgrade"/>
        <w:tblW w:w="0" w:type="auto"/>
        <w:tblLook w:val="04A0" w:firstRow="1" w:lastRow="0" w:firstColumn="1" w:lastColumn="0" w:noHBand="0" w:noVBand="1"/>
      </w:tblPr>
      <w:tblGrid>
        <w:gridCol w:w="4322"/>
        <w:gridCol w:w="4322"/>
      </w:tblGrid>
      <w:tr w:rsidR="002026F5" w:rsidRPr="00110407" w:rsidTr="003C20F7">
        <w:tc>
          <w:tcPr>
            <w:tcW w:w="4322" w:type="dxa"/>
          </w:tcPr>
          <w:p w:rsidR="002026F5" w:rsidRPr="00110407" w:rsidRDefault="002026F5" w:rsidP="003C20F7">
            <w:pPr>
              <w:autoSpaceDE w:val="0"/>
              <w:autoSpaceDN w:val="0"/>
              <w:adjustRightInd w:val="0"/>
              <w:spacing w:line="480" w:lineRule="auto"/>
              <w:jc w:val="center"/>
              <w:rPr>
                <w:rFonts w:asciiTheme="majorHAnsi" w:hAnsiTheme="majorHAnsi" w:cs="Arial"/>
                <w:b/>
                <w:sz w:val="24"/>
                <w:szCs w:val="24"/>
              </w:rPr>
            </w:pPr>
            <w:r w:rsidRPr="00110407">
              <w:rPr>
                <w:rFonts w:asciiTheme="majorHAnsi" w:hAnsiTheme="majorHAnsi" w:cs="Arial"/>
                <w:b/>
                <w:sz w:val="24"/>
                <w:szCs w:val="24"/>
              </w:rPr>
              <w:t xml:space="preserve">DESCRIÇÃO </w:t>
            </w:r>
          </w:p>
        </w:tc>
        <w:tc>
          <w:tcPr>
            <w:tcW w:w="4322" w:type="dxa"/>
          </w:tcPr>
          <w:p w:rsidR="002026F5" w:rsidRPr="00110407" w:rsidRDefault="002026F5" w:rsidP="003C20F7">
            <w:pPr>
              <w:autoSpaceDE w:val="0"/>
              <w:autoSpaceDN w:val="0"/>
              <w:adjustRightInd w:val="0"/>
              <w:spacing w:line="480" w:lineRule="auto"/>
              <w:jc w:val="center"/>
              <w:rPr>
                <w:rFonts w:asciiTheme="majorHAnsi" w:hAnsiTheme="majorHAnsi" w:cs="Arial"/>
                <w:b/>
                <w:sz w:val="24"/>
                <w:szCs w:val="24"/>
              </w:rPr>
            </w:pPr>
            <w:r w:rsidRPr="00110407">
              <w:rPr>
                <w:rFonts w:asciiTheme="majorHAnsi" w:hAnsiTheme="majorHAnsi" w:cs="Arial"/>
                <w:b/>
                <w:sz w:val="24"/>
                <w:szCs w:val="24"/>
              </w:rPr>
              <w:t xml:space="preserve">DATA </w:t>
            </w:r>
          </w:p>
        </w:tc>
      </w:tr>
      <w:tr w:rsidR="002026F5" w:rsidRPr="00110407" w:rsidTr="003C20F7">
        <w:tc>
          <w:tcPr>
            <w:tcW w:w="4322" w:type="dxa"/>
          </w:tcPr>
          <w:p w:rsidR="002026F5" w:rsidRPr="00110407" w:rsidRDefault="002026F5" w:rsidP="003C20F7">
            <w:pPr>
              <w:autoSpaceDE w:val="0"/>
              <w:autoSpaceDN w:val="0"/>
              <w:adjustRightInd w:val="0"/>
              <w:spacing w:line="480" w:lineRule="auto"/>
              <w:jc w:val="center"/>
              <w:rPr>
                <w:rFonts w:asciiTheme="majorHAnsi" w:hAnsiTheme="majorHAnsi" w:cs="Arial"/>
                <w:b/>
                <w:sz w:val="24"/>
                <w:szCs w:val="24"/>
              </w:rPr>
            </w:pPr>
            <w:r w:rsidRPr="00110407">
              <w:rPr>
                <w:rFonts w:asciiTheme="majorHAnsi" w:hAnsiTheme="majorHAnsi" w:cs="Arial"/>
                <w:b/>
                <w:sz w:val="24"/>
                <w:szCs w:val="24"/>
              </w:rPr>
              <w:t xml:space="preserve">PUBLICAÇÃO DO EDITAL </w:t>
            </w:r>
          </w:p>
        </w:tc>
        <w:tc>
          <w:tcPr>
            <w:tcW w:w="4322" w:type="dxa"/>
          </w:tcPr>
          <w:p w:rsidR="002026F5" w:rsidRPr="00110407" w:rsidRDefault="001D7D48" w:rsidP="003C20F7">
            <w:pPr>
              <w:autoSpaceDE w:val="0"/>
              <w:autoSpaceDN w:val="0"/>
              <w:adjustRightInd w:val="0"/>
              <w:spacing w:line="480" w:lineRule="auto"/>
              <w:jc w:val="center"/>
              <w:rPr>
                <w:rFonts w:asciiTheme="majorHAnsi" w:hAnsiTheme="majorHAnsi" w:cs="Arial"/>
                <w:b/>
                <w:sz w:val="24"/>
                <w:szCs w:val="24"/>
              </w:rPr>
            </w:pPr>
            <w:r>
              <w:rPr>
                <w:rFonts w:asciiTheme="majorHAnsi" w:hAnsiTheme="majorHAnsi" w:cs="Arial"/>
                <w:b/>
                <w:sz w:val="24"/>
                <w:szCs w:val="24"/>
              </w:rPr>
              <w:t>07/12/2017</w:t>
            </w:r>
          </w:p>
        </w:tc>
      </w:tr>
      <w:tr w:rsidR="002026F5" w:rsidRPr="00110407" w:rsidTr="003C20F7">
        <w:tc>
          <w:tcPr>
            <w:tcW w:w="4322" w:type="dxa"/>
          </w:tcPr>
          <w:p w:rsidR="002026F5" w:rsidRPr="00110407" w:rsidRDefault="002026F5" w:rsidP="003C20F7">
            <w:pPr>
              <w:autoSpaceDE w:val="0"/>
              <w:autoSpaceDN w:val="0"/>
              <w:adjustRightInd w:val="0"/>
              <w:spacing w:line="480" w:lineRule="auto"/>
              <w:jc w:val="center"/>
              <w:rPr>
                <w:rFonts w:asciiTheme="majorHAnsi" w:hAnsiTheme="majorHAnsi" w:cs="Arial"/>
                <w:b/>
                <w:sz w:val="24"/>
                <w:szCs w:val="24"/>
              </w:rPr>
            </w:pPr>
            <w:r w:rsidRPr="00110407">
              <w:rPr>
                <w:rFonts w:asciiTheme="majorHAnsi" w:hAnsiTheme="majorHAnsi" w:cs="Arial"/>
                <w:b/>
                <w:sz w:val="24"/>
                <w:szCs w:val="24"/>
              </w:rPr>
              <w:t xml:space="preserve">INSCRIÇÃO </w:t>
            </w:r>
          </w:p>
        </w:tc>
        <w:tc>
          <w:tcPr>
            <w:tcW w:w="4322" w:type="dxa"/>
          </w:tcPr>
          <w:p w:rsidR="002026F5" w:rsidRPr="00110407" w:rsidRDefault="001D7D48" w:rsidP="001D7D48">
            <w:pPr>
              <w:autoSpaceDE w:val="0"/>
              <w:autoSpaceDN w:val="0"/>
              <w:adjustRightInd w:val="0"/>
              <w:spacing w:line="480" w:lineRule="auto"/>
              <w:jc w:val="center"/>
              <w:rPr>
                <w:rFonts w:asciiTheme="majorHAnsi" w:hAnsiTheme="majorHAnsi" w:cs="Arial"/>
                <w:b/>
                <w:sz w:val="24"/>
                <w:szCs w:val="24"/>
              </w:rPr>
            </w:pPr>
            <w:r>
              <w:rPr>
                <w:rFonts w:asciiTheme="majorHAnsi" w:hAnsiTheme="majorHAnsi" w:cs="Arial"/>
                <w:b/>
                <w:sz w:val="24"/>
                <w:szCs w:val="24"/>
              </w:rPr>
              <w:t>11/12/2017 a 15/12/2017</w:t>
            </w:r>
          </w:p>
        </w:tc>
      </w:tr>
      <w:tr w:rsidR="002026F5" w:rsidRPr="00110407" w:rsidTr="003C20F7">
        <w:tc>
          <w:tcPr>
            <w:tcW w:w="4322" w:type="dxa"/>
          </w:tcPr>
          <w:p w:rsidR="002026F5" w:rsidRPr="00110407" w:rsidRDefault="001D7D48" w:rsidP="003C20F7">
            <w:pPr>
              <w:autoSpaceDE w:val="0"/>
              <w:autoSpaceDN w:val="0"/>
              <w:adjustRightInd w:val="0"/>
              <w:spacing w:line="480" w:lineRule="auto"/>
              <w:jc w:val="center"/>
              <w:rPr>
                <w:rFonts w:asciiTheme="majorHAnsi" w:hAnsiTheme="majorHAnsi" w:cs="Arial"/>
                <w:b/>
                <w:sz w:val="24"/>
                <w:szCs w:val="24"/>
              </w:rPr>
            </w:pPr>
            <w:r>
              <w:rPr>
                <w:rFonts w:asciiTheme="majorHAnsi" w:hAnsiTheme="majorHAnsi" w:cs="Arial"/>
                <w:b/>
                <w:sz w:val="24"/>
                <w:szCs w:val="24"/>
              </w:rPr>
              <w:t>PROVA OBJETIVA</w:t>
            </w:r>
          </w:p>
        </w:tc>
        <w:tc>
          <w:tcPr>
            <w:tcW w:w="4322" w:type="dxa"/>
          </w:tcPr>
          <w:p w:rsidR="002026F5" w:rsidRPr="00110407" w:rsidRDefault="00994FC6" w:rsidP="003C20F7">
            <w:pPr>
              <w:autoSpaceDE w:val="0"/>
              <w:autoSpaceDN w:val="0"/>
              <w:adjustRightInd w:val="0"/>
              <w:spacing w:line="480" w:lineRule="auto"/>
              <w:jc w:val="center"/>
              <w:rPr>
                <w:rFonts w:asciiTheme="majorHAnsi" w:hAnsiTheme="majorHAnsi" w:cs="Arial"/>
                <w:b/>
                <w:sz w:val="24"/>
                <w:szCs w:val="24"/>
              </w:rPr>
            </w:pPr>
            <w:r>
              <w:rPr>
                <w:rFonts w:asciiTheme="majorHAnsi" w:hAnsiTheme="majorHAnsi" w:cs="Arial"/>
                <w:b/>
                <w:sz w:val="24"/>
                <w:szCs w:val="24"/>
              </w:rPr>
              <w:t>18</w:t>
            </w:r>
            <w:r w:rsidR="001D7D48">
              <w:rPr>
                <w:rFonts w:asciiTheme="majorHAnsi" w:hAnsiTheme="majorHAnsi" w:cs="Arial"/>
                <w:b/>
                <w:sz w:val="24"/>
                <w:szCs w:val="24"/>
              </w:rPr>
              <w:t>/11/2017</w:t>
            </w:r>
          </w:p>
        </w:tc>
      </w:tr>
      <w:tr w:rsidR="002026F5" w:rsidRPr="00110407" w:rsidTr="003C20F7">
        <w:tc>
          <w:tcPr>
            <w:tcW w:w="4322" w:type="dxa"/>
          </w:tcPr>
          <w:p w:rsidR="002026F5" w:rsidRPr="00110407" w:rsidRDefault="001D7D48" w:rsidP="003C20F7">
            <w:pPr>
              <w:autoSpaceDE w:val="0"/>
              <w:autoSpaceDN w:val="0"/>
              <w:adjustRightInd w:val="0"/>
              <w:spacing w:line="480" w:lineRule="auto"/>
              <w:jc w:val="center"/>
              <w:rPr>
                <w:rFonts w:asciiTheme="majorHAnsi" w:hAnsiTheme="majorHAnsi" w:cs="Arial"/>
                <w:b/>
                <w:sz w:val="24"/>
                <w:szCs w:val="24"/>
              </w:rPr>
            </w:pPr>
            <w:r>
              <w:rPr>
                <w:rFonts w:asciiTheme="majorHAnsi" w:hAnsiTheme="majorHAnsi" w:cs="Arial"/>
                <w:b/>
                <w:sz w:val="24"/>
                <w:szCs w:val="24"/>
              </w:rPr>
              <w:t>RESULTADO DA PROVA</w:t>
            </w:r>
          </w:p>
        </w:tc>
        <w:tc>
          <w:tcPr>
            <w:tcW w:w="4322" w:type="dxa"/>
          </w:tcPr>
          <w:p w:rsidR="002026F5" w:rsidRPr="00110407" w:rsidRDefault="00994FC6" w:rsidP="003C20F7">
            <w:pPr>
              <w:autoSpaceDE w:val="0"/>
              <w:autoSpaceDN w:val="0"/>
              <w:adjustRightInd w:val="0"/>
              <w:spacing w:line="480" w:lineRule="auto"/>
              <w:jc w:val="center"/>
              <w:rPr>
                <w:rFonts w:asciiTheme="majorHAnsi" w:hAnsiTheme="majorHAnsi" w:cs="Arial"/>
                <w:b/>
                <w:sz w:val="24"/>
                <w:szCs w:val="24"/>
              </w:rPr>
            </w:pPr>
            <w:r>
              <w:rPr>
                <w:rFonts w:asciiTheme="majorHAnsi" w:hAnsiTheme="majorHAnsi" w:cs="Arial"/>
                <w:b/>
                <w:sz w:val="24"/>
                <w:szCs w:val="24"/>
              </w:rPr>
              <w:t>19</w:t>
            </w:r>
            <w:r w:rsidR="001D7D48">
              <w:rPr>
                <w:rFonts w:asciiTheme="majorHAnsi" w:hAnsiTheme="majorHAnsi" w:cs="Arial"/>
                <w:b/>
                <w:sz w:val="24"/>
                <w:szCs w:val="24"/>
              </w:rPr>
              <w:t>/12/2017</w:t>
            </w:r>
          </w:p>
        </w:tc>
      </w:tr>
      <w:tr w:rsidR="00994FC6" w:rsidRPr="00110407" w:rsidTr="003C20F7">
        <w:tc>
          <w:tcPr>
            <w:tcW w:w="4322" w:type="dxa"/>
          </w:tcPr>
          <w:p w:rsidR="00994FC6" w:rsidRDefault="00994FC6" w:rsidP="003C20F7">
            <w:pPr>
              <w:autoSpaceDE w:val="0"/>
              <w:autoSpaceDN w:val="0"/>
              <w:adjustRightInd w:val="0"/>
              <w:spacing w:line="480" w:lineRule="auto"/>
              <w:jc w:val="center"/>
              <w:rPr>
                <w:rFonts w:asciiTheme="majorHAnsi" w:hAnsiTheme="majorHAnsi" w:cs="Arial"/>
                <w:b/>
                <w:sz w:val="24"/>
                <w:szCs w:val="24"/>
              </w:rPr>
            </w:pPr>
            <w:r>
              <w:rPr>
                <w:rFonts w:asciiTheme="majorHAnsi" w:hAnsiTheme="majorHAnsi" w:cs="Arial"/>
                <w:b/>
                <w:sz w:val="24"/>
                <w:szCs w:val="24"/>
              </w:rPr>
              <w:t xml:space="preserve">RESULTADO DA ANÁLISE DE DOCUMENTOS </w:t>
            </w:r>
          </w:p>
        </w:tc>
        <w:tc>
          <w:tcPr>
            <w:tcW w:w="4322" w:type="dxa"/>
          </w:tcPr>
          <w:p w:rsidR="00994FC6" w:rsidRDefault="00994FC6" w:rsidP="003C20F7">
            <w:pPr>
              <w:autoSpaceDE w:val="0"/>
              <w:autoSpaceDN w:val="0"/>
              <w:adjustRightInd w:val="0"/>
              <w:spacing w:line="480" w:lineRule="auto"/>
              <w:jc w:val="center"/>
              <w:rPr>
                <w:rFonts w:asciiTheme="majorHAnsi" w:hAnsiTheme="majorHAnsi" w:cs="Arial"/>
                <w:b/>
                <w:sz w:val="24"/>
                <w:szCs w:val="24"/>
              </w:rPr>
            </w:pPr>
            <w:r>
              <w:rPr>
                <w:rFonts w:asciiTheme="majorHAnsi" w:hAnsiTheme="majorHAnsi" w:cs="Arial"/>
                <w:b/>
                <w:sz w:val="24"/>
                <w:szCs w:val="24"/>
              </w:rPr>
              <w:t>22/11/2017</w:t>
            </w:r>
          </w:p>
        </w:tc>
      </w:tr>
      <w:tr w:rsidR="002026F5" w:rsidRPr="00110407" w:rsidTr="003C20F7">
        <w:tc>
          <w:tcPr>
            <w:tcW w:w="4322" w:type="dxa"/>
          </w:tcPr>
          <w:p w:rsidR="002026F5" w:rsidRPr="00110407" w:rsidRDefault="001D7D48" w:rsidP="003C20F7">
            <w:pPr>
              <w:autoSpaceDE w:val="0"/>
              <w:autoSpaceDN w:val="0"/>
              <w:adjustRightInd w:val="0"/>
              <w:spacing w:line="480" w:lineRule="auto"/>
              <w:jc w:val="center"/>
              <w:rPr>
                <w:rFonts w:asciiTheme="majorHAnsi" w:hAnsiTheme="majorHAnsi" w:cs="Arial"/>
                <w:b/>
                <w:sz w:val="24"/>
                <w:szCs w:val="24"/>
              </w:rPr>
            </w:pPr>
            <w:r>
              <w:rPr>
                <w:rFonts w:asciiTheme="majorHAnsi" w:hAnsiTheme="majorHAnsi" w:cs="Arial"/>
                <w:b/>
                <w:sz w:val="24"/>
                <w:szCs w:val="24"/>
              </w:rPr>
              <w:t>ENTREVISTA</w:t>
            </w:r>
          </w:p>
        </w:tc>
        <w:tc>
          <w:tcPr>
            <w:tcW w:w="4322" w:type="dxa"/>
          </w:tcPr>
          <w:p w:rsidR="002026F5" w:rsidRPr="00110407" w:rsidRDefault="001D7D48" w:rsidP="003C20F7">
            <w:pPr>
              <w:autoSpaceDE w:val="0"/>
              <w:autoSpaceDN w:val="0"/>
              <w:adjustRightInd w:val="0"/>
              <w:spacing w:line="480" w:lineRule="auto"/>
              <w:jc w:val="center"/>
              <w:rPr>
                <w:rFonts w:asciiTheme="majorHAnsi" w:hAnsiTheme="majorHAnsi" w:cs="Arial"/>
                <w:b/>
                <w:sz w:val="24"/>
                <w:szCs w:val="24"/>
              </w:rPr>
            </w:pPr>
            <w:r>
              <w:rPr>
                <w:rFonts w:asciiTheme="majorHAnsi" w:hAnsiTheme="majorHAnsi" w:cs="Arial"/>
                <w:b/>
                <w:sz w:val="24"/>
                <w:szCs w:val="24"/>
              </w:rPr>
              <w:t>27/12/2017</w:t>
            </w:r>
          </w:p>
        </w:tc>
      </w:tr>
      <w:tr w:rsidR="002026F5" w:rsidRPr="00110407" w:rsidTr="003C20F7">
        <w:tc>
          <w:tcPr>
            <w:tcW w:w="4322" w:type="dxa"/>
          </w:tcPr>
          <w:p w:rsidR="002026F5" w:rsidRPr="00110407" w:rsidRDefault="002026F5" w:rsidP="003C20F7">
            <w:pPr>
              <w:autoSpaceDE w:val="0"/>
              <w:autoSpaceDN w:val="0"/>
              <w:adjustRightInd w:val="0"/>
              <w:spacing w:line="480" w:lineRule="auto"/>
              <w:jc w:val="center"/>
              <w:rPr>
                <w:rFonts w:asciiTheme="majorHAnsi" w:hAnsiTheme="majorHAnsi" w:cs="Arial"/>
                <w:b/>
                <w:sz w:val="24"/>
                <w:szCs w:val="24"/>
              </w:rPr>
            </w:pPr>
            <w:r w:rsidRPr="00110407">
              <w:rPr>
                <w:rFonts w:asciiTheme="majorHAnsi" w:hAnsiTheme="majorHAnsi" w:cs="Arial"/>
                <w:b/>
                <w:sz w:val="24"/>
                <w:szCs w:val="24"/>
              </w:rPr>
              <w:t>HOMOLOGAÇÃO</w:t>
            </w:r>
          </w:p>
        </w:tc>
        <w:tc>
          <w:tcPr>
            <w:tcW w:w="4322" w:type="dxa"/>
          </w:tcPr>
          <w:p w:rsidR="002026F5" w:rsidRPr="00110407" w:rsidRDefault="001D7D48" w:rsidP="003C20F7">
            <w:pPr>
              <w:autoSpaceDE w:val="0"/>
              <w:autoSpaceDN w:val="0"/>
              <w:adjustRightInd w:val="0"/>
              <w:spacing w:line="480" w:lineRule="auto"/>
              <w:jc w:val="center"/>
              <w:rPr>
                <w:rFonts w:asciiTheme="majorHAnsi" w:hAnsiTheme="majorHAnsi" w:cs="Arial"/>
                <w:b/>
                <w:sz w:val="24"/>
                <w:szCs w:val="24"/>
              </w:rPr>
            </w:pPr>
            <w:r>
              <w:rPr>
                <w:rFonts w:asciiTheme="majorHAnsi" w:hAnsiTheme="majorHAnsi" w:cs="Arial"/>
                <w:b/>
                <w:sz w:val="24"/>
                <w:szCs w:val="24"/>
              </w:rPr>
              <w:t>03/01/2018</w:t>
            </w:r>
          </w:p>
        </w:tc>
      </w:tr>
    </w:tbl>
    <w:p w:rsidR="002026F5" w:rsidRPr="00110407" w:rsidRDefault="002026F5" w:rsidP="00CA1A8A">
      <w:pPr>
        <w:jc w:val="center"/>
        <w:rPr>
          <w:rFonts w:asciiTheme="majorHAnsi" w:hAnsiTheme="majorHAnsi" w:cs="Arial"/>
          <w:sz w:val="24"/>
          <w:szCs w:val="24"/>
        </w:rPr>
      </w:pPr>
    </w:p>
    <w:p w:rsidR="002925A2" w:rsidRPr="00110407" w:rsidRDefault="002925A2" w:rsidP="00CA1A8A">
      <w:pPr>
        <w:jc w:val="center"/>
        <w:rPr>
          <w:rFonts w:asciiTheme="majorHAnsi" w:hAnsiTheme="majorHAnsi" w:cs="Arial"/>
          <w:sz w:val="24"/>
          <w:szCs w:val="24"/>
        </w:rPr>
      </w:pPr>
    </w:p>
    <w:p w:rsidR="002925A2" w:rsidRPr="00110407" w:rsidRDefault="002925A2" w:rsidP="00CA1A8A">
      <w:pPr>
        <w:jc w:val="center"/>
        <w:rPr>
          <w:rFonts w:asciiTheme="majorHAnsi" w:hAnsiTheme="majorHAnsi" w:cs="Arial"/>
          <w:sz w:val="24"/>
          <w:szCs w:val="24"/>
        </w:rPr>
      </w:pPr>
    </w:p>
    <w:p w:rsidR="002925A2" w:rsidRPr="00110407" w:rsidRDefault="002925A2" w:rsidP="00CA1A8A">
      <w:pPr>
        <w:jc w:val="center"/>
        <w:rPr>
          <w:rFonts w:asciiTheme="majorHAnsi" w:hAnsiTheme="majorHAnsi" w:cs="Arial"/>
          <w:sz w:val="24"/>
          <w:szCs w:val="24"/>
        </w:rPr>
      </w:pPr>
    </w:p>
    <w:p w:rsidR="002925A2" w:rsidRPr="00110407" w:rsidRDefault="002925A2" w:rsidP="00CA1A8A">
      <w:pPr>
        <w:jc w:val="center"/>
        <w:rPr>
          <w:rFonts w:asciiTheme="majorHAnsi" w:hAnsiTheme="majorHAnsi" w:cs="Arial"/>
          <w:sz w:val="24"/>
          <w:szCs w:val="24"/>
        </w:rPr>
      </w:pPr>
    </w:p>
    <w:p w:rsidR="002925A2" w:rsidRPr="00110407" w:rsidRDefault="002925A2" w:rsidP="00CA1A8A">
      <w:pPr>
        <w:jc w:val="center"/>
        <w:rPr>
          <w:rFonts w:asciiTheme="majorHAnsi" w:hAnsiTheme="majorHAnsi" w:cs="Arial"/>
          <w:sz w:val="24"/>
          <w:szCs w:val="24"/>
        </w:rPr>
      </w:pPr>
    </w:p>
    <w:sectPr w:rsidR="002925A2" w:rsidRPr="0011040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358" w:rsidRDefault="00DE1358" w:rsidP="0050594C">
      <w:pPr>
        <w:spacing w:after="0" w:line="240" w:lineRule="auto"/>
      </w:pPr>
      <w:r>
        <w:separator/>
      </w:r>
    </w:p>
  </w:endnote>
  <w:endnote w:type="continuationSeparator" w:id="0">
    <w:p w:rsidR="00DE1358" w:rsidRDefault="00DE1358" w:rsidP="0050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B9" w:rsidRPr="0039727C" w:rsidRDefault="000C5CB9" w:rsidP="0039727C">
    <w:pPr>
      <w:pStyle w:val="Rodap"/>
      <w:jc w:val="center"/>
      <w:rPr>
        <w:rFonts w:asciiTheme="majorHAnsi" w:hAnsiTheme="majorHAnsi"/>
      </w:rPr>
    </w:pPr>
    <w:r w:rsidRPr="0039727C">
      <w:rPr>
        <w:rFonts w:asciiTheme="majorHAnsi" w:hAnsiTheme="majorHAnsi"/>
        <w:highlight w:val="lightGray"/>
      </w:rPr>
      <w:t>Processo Seletivo Simplificado nº 002/2017. Edital nº 010/2017.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58" w:rsidRDefault="00DE1358" w:rsidP="0050594C">
      <w:pPr>
        <w:spacing w:after="0" w:line="240" w:lineRule="auto"/>
      </w:pPr>
      <w:r>
        <w:separator/>
      </w:r>
    </w:p>
  </w:footnote>
  <w:footnote w:type="continuationSeparator" w:id="0">
    <w:p w:rsidR="00DE1358" w:rsidRDefault="00DE1358" w:rsidP="00505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881" w:type="dxa"/>
      <w:jc w:val="center"/>
      <w:tblBorders>
        <w:top w:val="single" w:sz="4" w:space="0" w:color="auto"/>
        <w:left w:val="single" w:sz="4" w:space="0" w:color="auto"/>
        <w:bottom w:val="single" w:sz="4" w:space="0" w:color="auto"/>
        <w:right w:val="single" w:sz="4" w:space="0" w:color="auto"/>
        <w:insideH w:val="single" w:sz="6" w:space="0" w:color="auto"/>
      </w:tblBorders>
      <w:tblLook w:val="01E0" w:firstRow="1" w:lastRow="1" w:firstColumn="1" w:lastColumn="1" w:noHBand="0" w:noVBand="0"/>
    </w:tblPr>
    <w:tblGrid>
      <w:gridCol w:w="1746"/>
      <w:gridCol w:w="4581"/>
      <w:gridCol w:w="1321"/>
      <w:gridCol w:w="233"/>
    </w:tblGrid>
    <w:tr w:rsidR="000C5CB9" w:rsidTr="0039727C">
      <w:trPr>
        <w:trHeight w:val="1284"/>
        <w:jc w:val="center"/>
      </w:trPr>
      <w:tc>
        <w:tcPr>
          <w:tcW w:w="1727" w:type="dxa"/>
        </w:tcPr>
        <w:p w:rsidR="000C5CB9" w:rsidRPr="00A823C4" w:rsidRDefault="000C5CB9" w:rsidP="003C20F7">
          <w:pPr>
            <w:pStyle w:val="Cabealho"/>
            <w:jc w:val="center"/>
            <w:rPr>
              <w:rFonts w:ascii="Book Antiqua" w:hAnsi="Book Antiqua"/>
              <w:b/>
              <w:sz w:val="26"/>
            </w:rPr>
          </w:pPr>
          <w:r>
            <w:rPr>
              <w:rFonts w:ascii="Book Antiqua" w:hAnsi="Book Antiqua"/>
              <w:b/>
              <w:noProof/>
              <w:sz w:val="26"/>
              <w:lang w:eastAsia="pt-BR"/>
            </w:rPr>
            <w:drawing>
              <wp:inline distT="0" distB="0" distL="0" distR="0" wp14:anchorId="077B1B4D" wp14:editId="18D2FFCA">
                <wp:extent cx="971550" cy="1085850"/>
                <wp:effectExtent l="0" t="0" r="0" b="0"/>
                <wp:docPr id="3" name="Imagem 3"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85850"/>
                        </a:xfrm>
                        <a:prstGeom prst="rect">
                          <a:avLst/>
                        </a:prstGeom>
                        <a:noFill/>
                        <a:ln>
                          <a:noFill/>
                        </a:ln>
                      </pic:spPr>
                    </pic:pic>
                  </a:graphicData>
                </a:graphic>
              </wp:inline>
            </w:drawing>
          </w:r>
        </w:p>
      </w:tc>
      <w:tc>
        <w:tcPr>
          <w:tcW w:w="4592" w:type="dxa"/>
        </w:tcPr>
        <w:p w:rsidR="000C5CB9" w:rsidRDefault="000C5CB9" w:rsidP="003C20F7">
          <w:pPr>
            <w:pStyle w:val="Cabealho"/>
            <w:jc w:val="center"/>
            <w:rPr>
              <w:rFonts w:ascii="Book Antiqua" w:hAnsi="Book Antiqua"/>
              <w:b/>
              <w:sz w:val="18"/>
            </w:rPr>
          </w:pPr>
          <w:r w:rsidRPr="00242002">
            <w:rPr>
              <w:rFonts w:ascii="Book Antiqua" w:hAnsi="Book Antiqua"/>
              <w:b/>
              <w:sz w:val="18"/>
            </w:rPr>
            <w:t xml:space="preserve">Consórcio Intermunicipal </w:t>
          </w:r>
          <w:r>
            <w:rPr>
              <w:rFonts w:ascii="Book Antiqua" w:hAnsi="Book Antiqua"/>
              <w:b/>
              <w:sz w:val="18"/>
            </w:rPr>
            <w:t>para</w:t>
          </w:r>
          <w:r w:rsidRPr="00242002">
            <w:rPr>
              <w:rFonts w:ascii="Book Antiqua" w:hAnsi="Book Antiqua"/>
              <w:b/>
              <w:sz w:val="18"/>
            </w:rPr>
            <w:t xml:space="preserve"> Assistência </w:t>
          </w:r>
          <w:r>
            <w:rPr>
              <w:rFonts w:ascii="Book Antiqua" w:hAnsi="Book Antiqua"/>
              <w:b/>
              <w:sz w:val="18"/>
            </w:rPr>
            <w:t>d</w:t>
          </w:r>
          <w:r w:rsidRPr="00242002">
            <w:rPr>
              <w:rFonts w:ascii="Book Antiqua" w:hAnsi="Book Antiqua"/>
              <w:b/>
              <w:sz w:val="18"/>
            </w:rPr>
            <w:t xml:space="preserve">a Criança e </w:t>
          </w:r>
          <w:r>
            <w:rPr>
              <w:rFonts w:ascii="Book Antiqua" w:hAnsi="Book Antiqua"/>
              <w:b/>
              <w:sz w:val="18"/>
            </w:rPr>
            <w:t>d</w:t>
          </w:r>
          <w:r w:rsidRPr="00242002">
            <w:rPr>
              <w:rFonts w:ascii="Book Antiqua" w:hAnsi="Book Antiqua"/>
              <w:b/>
              <w:sz w:val="18"/>
            </w:rPr>
            <w:t>o Adolescente</w:t>
          </w:r>
        </w:p>
        <w:p w:rsidR="000C5CB9" w:rsidRPr="00242002" w:rsidRDefault="000C5CB9" w:rsidP="003C20F7">
          <w:pPr>
            <w:pStyle w:val="Cabealho"/>
            <w:jc w:val="center"/>
            <w:rPr>
              <w:rFonts w:ascii="Book Antiqua" w:hAnsi="Book Antiqua"/>
              <w:b/>
              <w:sz w:val="18"/>
            </w:rPr>
          </w:pPr>
        </w:p>
        <w:p w:rsidR="000C5CB9" w:rsidRDefault="00F64AA3" w:rsidP="003C20F7">
          <w:pPr>
            <w:pStyle w:val="Cabealho"/>
            <w:jc w:val="center"/>
            <w:rPr>
              <w:rFonts w:ascii="Book Antiqua" w:hAnsi="Book Antiqua"/>
              <w:sz w:val="18"/>
            </w:rPr>
          </w:pPr>
          <w:r>
            <w:rPr>
              <w:rFonts w:ascii="Book Antiqua" w:hAnsi="Book Antiqua"/>
              <w:sz w:val="18"/>
            </w:rPr>
            <w:t>Rua José Edmar</w:t>
          </w:r>
          <w:r w:rsidR="000C5CB9">
            <w:rPr>
              <w:rFonts w:ascii="Book Antiqua" w:hAnsi="Book Antiqua"/>
              <w:sz w:val="18"/>
            </w:rPr>
            <w:t xml:space="preserve"> Amaral, 2010 - Bairro Barrinha</w:t>
          </w:r>
        </w:p>
        <w:p w:rsidR="000C5CB9" w:rsidRDefault="000C5CB9" w:rsidP="003C20F7">
          <w:pPr>
            <w:pStyle w:val="Cabealho"/>
            <w:jc w:val="center"/>
            <w:rPr>
              <w:rFonts w:ascii="Book Antiqua" w:hAnsi="Book Antiqua"/>
              <w:sz w:val="18"/>
            </w:rPr>
          </w:pPr>
          <w:r>
            <w:rPr>
              <w:rFonts w:ascii="Book Antiqua" w:hAnsi="Book Antiqua"/>
              <w:sz w:val="18"/>
            </w:rPr>
            <w:t xml:space="preserve"> Viçosa/MG</w:t>
          </w:r>
        </w:p>
        <w:p w:rsidR="000C5CB9" w:rsidRDefault="000C5CB9" w:rsidP="003C20F7">
          <w:pPr>
            <w:pStyle w:val="Cabealho"/>
            <w:jc w:val="center"/>
            <w:rPr>
              <w:rFonts w:ascii="Book Antiqua" w:hAnsi="Book Antiqua"/>
              <w:sz w:val="18"/>
            </w:rPr>
          </w:pPr>
          <w:r>
            <w:rPr>
              <w:rFonts w:ascii="Book Antiqua" w:hAnsi="Book Antiqua"/>
              <w:sz w:val="18"/>
            </w:rPr>
            <w:t>Tel.: (31) 3891-9622</w:t>
          </w:r>
        </w:p>
        <w:p w:rsidR="000C5CB9" w:rsidRDefault="000C5CB9" w:rsidP="003C20F7">
          <w:pPr>
            <w:pStyle w:val="Cabealho"/>
            <w:jc w:val="center"/>
            <w:rPr>
              <w:rFonts w:ascii="Book Antiqua" w:hAnsi="Book Antiqua"/>
              <w:sz w:val="18"/>
            </w:rPr>
          </w:pPr>
          <w:proofErr w:type="spellStart"/>
          <w:r>
            <w:rPr>
              <w:rFonts w:ascii="Book Antiqua" w:hAnsi="Book Antiqua"/>
              <w:sz w:val="18"/>
            </w:rPr>
            <w:t>Email</w:t>
          </w:r>
          <w:proofErr w:type="spellEnd"/>
          <w:r>
            <w:rPr>
              <w:rFonts w:ascii="Book Antiqua" w:hAnsi="Book Antiqua"/>
              <w:sz w:val="18"/>
            </w:rPr>
            <w:t>: casadeacolhimento2009@hotmail.com</w:t>
          </w:r>
        </w:p>
        <w:p w:rsidR="000C5CB9" w:rsidRPr="00FA6D44" w:rsidRDefault="000C5CB9" w:rsidP="003C20F7">
          <w:pPr>
            <w:pStyle w:val="Cabealho"/>
            <w:jc w:val="center"/>
            <w:rPr>
              <w:rFonts w:ascii="Book Antiqua" w:hAnsi="Book Antiqua"/>
              <w:sz w:val="18"/>
            </w:rPr>
          </w:pPr>
        </w:p>
      </w:tc>
      <w:tc>
        <w:tcPr>
          <w:tcW w:w="1329" w:type="dxa"/>
          <w:vAlign w:val="center"/>
        </w:tcPr>
        <w:p w:rsidR="000C5CB9" w:rsidRDefault="000C5CB9" w:rsidP="0050594C">
          <w:pPr>
            <w:pStyle w:val="Cabealho"/>
          </w:pPr>
        </w:p>
      </w:tc>
      <w:tc>
        <w:tcPr>
          <w:tcW w:w="233" w:type="dxa"/>
          <w:vAlign w:val="center"/>
        </w:tcPr>
        <w:p w:rsidR="000C5CB9" w:rsidRPr="00A32CF3" w:rsidRDefault="000C5CB9" w:rsidP="003C20F7">
          <w:pPr>
            <w:pStyle w:val="Cabealho"/>
            <w:rPr>
              <w:b/>
              <w:bCs/>
              <w:sz w:val="18"/>
              <w:szCs w:val="18"/>
            </w:rPr>
          </w:pPr>
        </w:p>
      </w:tc>
    </w:tr>
  </w:tbl>
  <w:p w:rsidR="000C5CB9" w:rsidRPr="0050594C" w:rsidRDefault="000C5CB9" w:rsidP="005059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E0526"/>
    <w:multiLevelType w:val="hybridMultilevel"/>
    <w:tmpl w:val="6B3AEA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538312D"/>
    <w:multiLevelType w:val="hybridMultilevel"/>
    <w:tmpl w:val="84ECDC92"/>
    <w:lvl w:ilvl="0" w:tplc="C39AA5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0D523B"/>
    <w:multiLevelType w:val="hybridMultilevel"/>
    <w:tmpl w:val="4C1C38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420075"/>
    <w:multiLevelType w:val="hybridMultilevel"/>
    <w:tmpl w:val="5DC026B0"/>
    <w:lvl w:ilvl="0" w:tplc="04B4CD3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D8F5153"/>
    <w:multiLevelType w:val="hybridMultilevel"/>
    <w:tmpl w:val="2BA6E776"/>
    <w:lvl w:ilvl="0" w:tplc="39F859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C466BB"/>
    <w:multiLevelType w:val="multilevel"/>
    <w:tmpl w:val="238E457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587D750B"/>
    <w:multiLevelType w:val="hybridMultilevel"/>
    <w:tmpl w:val="A6CC82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0245973"/>
    <w:multiLevelType w:val="multilevel"/>
    <w:tmpl w:val="D96EE63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4F536B8"/>
    <w:multiLevelType w:val="hybridMultilevel"/>
    <w:tmpl w:val="7162525E"/>
    <w:lvl w:ilvl="0" w:tplc="246E1D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A"/>
    <w:rsid w:val="00015554"/>
    <w:rsid w:val="00043EB6"/>
    <w:rsid w:val="0004674D"/>
    <w:rsid w:val="000901BE"/>
    <w:rsid w:val="00092661"/>
    <w:rsid w:val="00093563"/>
    <w:rsid w:val="000A2637"/>
    <w:rsid w:val="000A4299"/>
    <w:rsid w:val="000C234D"/>
    <w:rsid w:val="000C5CB9"/>
    <w:rsid w:val="000D2307"/>
    <w:rsid w:val="00110407"/>
    <w:rsid w:val="00131BE9"/>
    <w:rsid w:val="001A39BA"/>
    <w:rsid w:val="001B7A02"/>
    <w:rsid w:val="001D7D48"/>
    <w:rsid w:val="002026F5"/>
    <w:rsid w:val="00243415"/>
    <w:rsid w:val="00267532"/>
    <w:rsid w:val="002707C9"/>
    <w:rsid w:val="0027157B"/>
    <w:rsid w:val="00276046"/>
    <w:rsid w:val="002925A2"/>
    <w:rsid w:val="002B3FAC"/>
    <w:rsid w:val="002C3780"/>
    <w:rsid w:val="002D4A4C"/>
    <w:rsid w:val="00334334"/>
    <w:rsid w:val="003428F8"/>
    <w:rsid w:val="0039727C"/>
    <w:rsid w:val="003A6C3C"/>
    <w:rsid w:val="003C20F7"/>
    <w:rsid w:val="003C2829"/>
    <w:rsid w:val="003D7637"/>
    <w:rsid w:val="004377E2"/>
    <w:rsid w:val="004A372B"/>
    <w:rsid w:val="0050594C"/>
    <w:rsid w:val="00521C0D"/>
    <w:rsid w:val="00546CB1"/>
    <w:rsid w:val="00576D6C"/>
    <w:rsid w:val="005E65E8"/>
    <w:rsid w:val="00604411"/>
    <w:rsid w:val="00604F23"/>
    <w:rsid w:val="006730B8"/>
    <w:rsid w:val="00693C59"/>
    <w:rsid w:val="006A428C"/>
    <w:rsid w:val="006D6A3C"/>
    <w:rsid w:val="00715793"/>
    <w:rsid w:val="00726132"/>
    <w:rsid w:val="0074029A"/>
    <w:rsid w:val="007569EF"/>
    <w:rsid w:val="00783818"/>
    <w:rsid w:val="00784174"/>
    <w:rsid w:val="007867D7"/>
    <w:rsid w:val="007B0673"/>
    <w:rsid w:val="007E13B2"/>
    <w:rsid w:val="007E3307"/>
    <w:rsid w:val="007E46E9"/>
    <w:rsid w:val="00821836"/>
    <w:rsid w:val="00823C5F"/>
    <w:rsid w:val="00826615"/>
    <w:rsid w:val="00871A7B"/>
    <w:rsid w:val="00881061"/>
    <w:rsid w:val="008B4252"/>
    <w:rsid w:val="008D6865"/>
    <w:rsid w:val="00912AB3"/>
    <w:rsid w:val="009148AA"/>
    <w:rsid w:val="009476D6"/>
    <w:rsid w:val="00954447"/>
    <w:rsid w:val="0097513C"/>
    <w:rsid w:val="00977A83"/>
    <w:rsid w:val="00986A1B"/>
    <w:rsid w:val="00994FC6"/>
    <w:rsid w:val="009C3077"/>
    <w:rsid w:val="009E0616"/>
    <w:rsid w:val="00A117E8"/>
    <w:rsid w:val="00A25BE9"/>
    <w:rsid w:val="00AC5673"/>
    <w:rsid w:val="00AE4B83"/>
    <w:rsid w:val="00AE50CC"/>
    <w:rsid w:val="00B244DF"/>
    <w:rsid w:val="00B3741D"/>
    <w:rsid w:val="00B55054"/>
    <w:rsid w:val="00B5648E"/>
    <w:rsid w:val="00B632D3"/>
    <w:rsid w:val="00B6338D"/>
    <w:rsid w:val="00B9613C"/>
    <w:rsid w:val="00BB5D7D"/>
    <w:rsid w:val="00BD083E"/>
    <w:rsid w:val="00C10610"/>
    <w:rsid w:val="00C44E10"/>
    <w:rsid w:val="00C46F44"/>
    <w:rsid w:val="00C57EC5"/>
    <w:rsid w:val="00C62E13"/>
    <w:rsid w:val="00C736AA"/>
    <w:rsid w:val="00CA1A8A"/>
    <w:rsid w:val="00CA7A13"/>
    <w:rsid w:val="00CC23CB"/>
    <w:rsid w:val="00CF0060"/>
    <w:rsid w:val="00D001CC"/>
    <w:rsid w:val="00D10A86"/>
    <w:rsid w:val="00D11A26"/>
    <w:rsid w:val="00DB17D7"/>
    <w:rsid w:val="00DE1358"/>
    <w:rsid w:val="00DF5AB4"/>
    <w:rsid w:val="00E222A6"/>
    <w:rsid w:val="00E23FAE"/>
    <w:rsid w:val="00E25CF6"/>
    <w:rsid w:val="00E91BF9"/>
    <w:rsid w:val="00EB37F5"/>
    <w:rsid w:val="00EF3E18"/>
    <w:rsid w:val="00EF41C1"/>
    <w:rsid w:val="00EF6978"/>
    <w:rsid w:val="00F238A7"/>
    <w:rsid w:val="00F63743"/>
    <w:rsid w:val="00F64AA3"/>
    <w:rsid w:val="00F80FD4"/>
    <w:rsid w:val="00FA3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8B14-CD87-42B4-9A80-B858773D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46F44"/>
    <w:pPr>
      <w:ind w:left="720"/>
      <w:contextualSpacing/>
    </w:pPr>
  </w:style>
  <w:style w:type="character" w:styleId="Hyperlink">
    <w:name w:val="Hyperlink"/>
    <w:basedOn w:val="Fontepargpadro"/>
    <w:uiPriority w:val="99"/>
    <w:unhideWhenUsed/>
    <w:rsid w:val="007867D7"/>
    <w:rPr>
      <w:color w:val="0000FF" w:themeColor="hyperlink"/>
      <w:u w:val="single"/>
    </w:rPr>
  </w:style>
  <w:style w:type="paragraph" w:styleId="Cabealho">
    <w:name w:val="header"/>
    <w:basedOn w:val="Normal"/>
    <w:link w:val="CabealhoChar"/>
    <w:uiPriority w:val="99"/>
    <w:unhideWhenUsed/>
    <w:rsid w:val="005059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594C"/>
  </w:style>
  <w:style w:type="paragraph" w:styleId="Rodap">
    <w:name w:val="footer"/>
    <w:basedOn w:val="Normal"/>
    <w:link w:val="RodapChar"/>
    <w:uiPriority w:val="99"/>
    <w:unhideWhenUsed/>
    <w:rsid w:val="0050594C"/>
    <w:pPr>
      <w:tabs>
        <w:tab w:val="center" w:pos="4252"/>
        <w:tab w:val="right" w:pos="8504"/>
      </w:tabs>
      <w:spacing w:after="0" w:line="240" w:lineRule="auto"/>
    </w:pPr>
  </w:style>
  <w:style w:type="character" w:customStyle="1" w:styleId="RodapChar">
    <w:name w:val="Rodapé Char"/>
    <w:basedOn w:val="Fontepargpadro"/>
    <w:link w:val="Rodap"/>
    <w:uiPriority w:val="99"/>
    <w:rsid w:val="0050594C"/>
  </w:style>
  <w:style w:type="paragraph" w:styleId="Textodebalo">
    <w:name w:val="Balloon Text"/>
    <w:basedOn w:val="Normal"/>
    <w:link w:val="TextodebaloChar"/>
    <w:uiPriority w:val="99"/>
    <w:semiHidden/>
    <w:unhideWhenUsed/>
    <w:rsid w:val="005059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594C"/>
    <w:rPr>
      <w:rFonts w:ascii="Tahoma" w:hAnsi="Tahoma" w:cs="Tahoma"/>
      <w:sz w:val="16"/>
      <w:szCs w:val="16"/>
    </w:rPr>
  </w:style>
  <w:style w:type="table" w:styleId="Tabelacomgrade">
    <w:name w:val="Table Grid"/>
    <w:basedOn w:val="Tabelanormal"/>
    <w:uiPriority w:val="59"/>
    <w:rsid w:val="000A2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adeacolhimento2009@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6287</Words>
  <Characters>33951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CIACA</cp:lastModifiedBy>
  <cp:revision>2</cp:revision>
  <cp:lastPrinted>2017-12-05T13:08:00Z</cp:lastPrinted>
  <dcterms:created xsi:type="dcterms:W3CDTF">2017-12-06T12:37:00Z</dcterms:created>
  <dcterms:modified xsi:type="dcterms:W3CDTF">2017-12-06T12:37:00Z</dcterms:modified>
</cp:coreProperties>
</file>